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56CCC" w14:textId="1B806E4F" w:rsidR="00494B27" w:rsidRDefault="05549DA1" w:rsidP="005E105A">
      <w:pPr>
        <w:pStyle w:val="CRCoverPage"/>
        <w:tabs>
          <w:tab w:val="right" w:pos="9360"/>
        </w:tabs>
        <w:spacing w:after="0" w:line="276" w:lineRule="auto"/>
        <w:rPr>
          <w:b/>
          <w:bCs/>
          <w:i/>
          <w:iCs/>
          <w:noProof/>
          <w:sz w:val="28"/>
          <w:szCs w:val="28"/>
        </w:rPr>
      </w:pPr>
      <w:r w:rsidRPr="18F6370E">
        <w:rPr>
          <w:b/>
          <w:bCs/>
          <w:noProof/>
          <w:sz w:val="24"/>
          <w:szCs w:val="24"/>
        </w:rPr>
        <w:t>3GPP TSG-RAN WG2 Meeting #</w:t>
      </w:r>
      <w:r w:rsidR="2C45BBB0" w:rsidRPr="18F6370E">
        <w:rPr>
          <w:b/>
          <w:bCs/>
          <w:noProof/>
          <w:sz w:val="24"/>
          <w:szCs w:val="24"/>
        </w:rPr>
        <w:t>1</w:t>
      </w:r>
      <w:r w:rsidR="00A014E4">
        <w:rPr>
          <w:b/>
          <w:bCs/>
          <w:noProof/>
          <w:sz w:val="24"/>
          <w:szCs w:val="24"/>
        </w:rPr>
        <w:t>2</w:t>
      </w:r>
      <w:r w:rsidR="00392A41">
        <w:rPr>
          <w:b/>
          <w:bCs/>
          <w:noProof/>
          <w:sz w:val="24"/>
          <w:szCs w:val="24"/>
        </w:rPr>
        <w:t>1</w:t>
      </w:r>
      <w:r w:rsidRPr="18F6370E">
        <w:rPr>
          <w:b/>
          <w:bCs/>
          <w:i/>
          <w:iCs/>
          <w:noProof/>
          <w:sz w:val="24"/>
          <w:szCs w:val="24"/>
        </w:rPr>
        <w:t xml:space="preserve"> </w:t>
      </w:r>
      <w:r w:rsidR="00494B27">
        <w:tab/>
      </w:r>
      <w:r w:rsidR="008D3A40">
        <w:rPr>
          <w:b/>
          <w:bCs/>
          <w:noProof/>
          <w:sz w:val="28"/>
          <w:szCs w:val="28"/>
        </w:rPr>
        <w:t>R</w:t>
      </w:r>
      <w:r w:rsidRPr="18F6370E">
        <w:rPr>
          <w:b/>
          <w:bCs/>
          <w:noProof/>
          <w:sz w:val="28"/>
          <w:szCs w:val="28"/>
        </w:rPr>
        <w:t>2-</w:t>
      </w:r>
      <w:r w:rsidR="2C45BBB0" w:rsidRPr="18F6370E">
        <w:rPr>
          <w:b/>
          <w:bCs/>
          <w:noProof/>
          <w:sz w:val="28"/>
          <w:szCs w:val="28"/>
        </w:rPr>
        <w:t>2</w:t>
      </w:r>
      <w:r w:rsidR="00E54F00">
        <w:rPr>
          <w:b/>
          <w:bCs/>
          <w:noProof/>
          <w:sz w:val="28"/>
          <w:szCs w:val="28"/>
        </w:rPr>
        <w:t>3</w:t>
      </w:r>
      <w:r w:rsidR="002B6EC5">
        <w:rPr>
          <w:b/>
          <w:bCs/>
          <w:noProof/>
          <w:sz w:val="28"/>
          <w:szCs w:val="28"/>
        </w:rPr>
        <w:t>00584</w:t>
      </w:r>
    </w:p>
    <w:p w14:paraId="3A6B9717" w14:textId="7CACC147" w:rsidR="00494B27" w:rsidRPr="001C5A9C" w:rsidRDefault="00E54F00" w:rsidP="4F0FE7CA">
      <w:pPr>
        <w:pStyle w:val="CRCoverPage"/>
        <w:tabs>
          <w:tab w:val="right" w:pos="9360"/>
        </w:tabs>
        <w:spacing w:line="276" w:lineRule="auto"/>
        <w:outlineLvl w:val="0"/>
        <w:rPr>
          <w:b/>
          <w:bCs/>
          <w:i/>
          <w:iCs/>
          <w:sz w:val="24"/>
          <w:szCs w:val="24"/>
        </w:rPr>
      </w:pPr>
      <w:r w:rsidRPr="4F0FE7CA">
        <w:rPr>
          <w:b/>
          <w:bCs/>
          <w:noProof/>
          <w:sz w:val="24"/>
          <w:szCs w:val="24"/>
        </w:rPr>
        <w:t xml:space="preserve">Athens, Greece, Feb 27- Mar </w:t>
      </w:r>
      <w:r w:rsidR="39863142" w:rsidRPr="4F0FE7CA">
        <w:rPr>
          <w:b/>
          <w:bCs/>
          <w:noProof/>
          <w:sz w:val="24"/>
          <w:szCs w:val="24"/>
        </w:rPr>
        <w:t>3</w:t>
      </w:r>
      <w:r w:rsidRPr="4F0FE7CA">
        <w:rPr>
          <w:b/>
          <w:bCs/>
          <w:noProof/>
          <w:sz w:val="24"/>
          <w:szCs w:val="24"/>
        </w:rPr>
        <w:t>, 2023</w:t>
      </w:r>
      <w:r>
        <w:tab/>
      </w:r>
      <w:r>
        <w:tab/>
      </w:r>
    </w:p>
    <w:p w14:paraId="5095F84C" w14:textId="29594837" w:rsidR="00317899" w:rsidRPr="005D0F9B" w:rsidRDefault="4FBB219D" w:rsidP="005E105A">
      <w:pPr>
        <w:tabs>
          <w:tab w:val="left" w:pos="1985"/>
        </w:tabs>
        <w:jc w:val="both"/>
        <w:rPr>
          <w:rFonts w:ascii="Arial" w:hAnsi="Arial"/>
          <w:sz w:val="24"/>
          <w:szCs w:val="24"/>
          <w:lang w:val="en-US"/>
        </w:rPr>
      </w:pPr>
      <w:r w:rsidRPr="18F6370E">
        <w:rPr>
          <w:rFonts w:ascii="Arial" w:hAnsi="Arial"/>
          <w:b/>
          <w:bCs/>
          <w:sz w:val="24"/>
          <w:szCs w:val="24"/>
          <w:lang w:val="en-US"/>
        </w:rPr>
        <w:t>Agenda item:</w:t>
      </w:r>
      <w:r w:rsidR="00317899">
        <w:tab/>
      </w:r>
      <w:bookmarkStart w:id="0" w:name="Source"/>
      <w:bookmarkEnd w:id="0"/>
      <w:r w:rsidR="6934B75F" w:rsidRPr="18F6370E">
        <w:rPr>
          <w:rFonts w:ascii="Arial" w:hAnsi="Arial"/>
          <w:sz w:val="24"/>
          <w:szCs w:val="24"/>
          <w:lang w:val="en-US"/>
        </w:rPr>
        <w:t>8.8.</w:t>
      </w:r>
      <w:r w:rsidR="00E54F00">
        <w:rPr>
          <w:rFonts w:ascii="Arial" w:hAnsi="Arial"/>
          <w:sz w:val="24"/>
          <w:szCs w:val="24"/>
          <w:lang w:val="en-US"/>
        </w:rPr>
        <w:t>3</w:t>
      </w:r>
    </w:p>
    <w:p w14:paraId="16A2D1AC" w14:textId="04FF73DA" w:rsidR="18F6370E" w:rsidRDefault="18F6370E" w:rsidP="005E105A">
      <w:pPr>
        <w:tabs>
          <w:tab w:val="left" w:pos="1985"/>
        </w:tabs>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p>
    <w:p w14:paraId="24635A9F" w14:textId="77777777" w:rsidR="00317899" w:rsidRPr="005D0F9B" w:rsidRDefault="00317899" w:rsidP="005E105A">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645DFC1C" w:rsidR="00A320E8" w:rsidRDefault="4FBB219D" w:rsidP="005E105A">
      <w:pPr>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0E54F00">
        <w:rPr>
          <w:rFonts w:ascii="Arial" w:hAnsi="Arial"/>
          <w:sz w:val="24"/>
          <w:szCs w:val="24"/>
          <w:lang w:val="en-US"/>
        </w:rPr>
        <w:t>Flight path</w:t>
      </w:r>
      <w:r w:rsidR="0C0031D0" w:rsidRPr="18F6370E">
        <w:rPr>
          <w:rFonts w:ascii="Arial" w:hAnsi="Arial"/>
          <w:sz w:val="24"/>
          <w:szCs w:val="24"/>
          <w:lang w:val="en-US"/>
        </w:rPr>
        <w:t xml:space="preserve"> reporting enhancements</w:t>
      </w:r>
    </w:p>
    <w:p w14:paraId="76B0159F" w14:textId="00C49744" w:rsidR="00317899" w:rsidRDefault="00317899" w:rsidP="005E105A">
      <w:pPr>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5E105A">
      <w:pPr>
        <w:spacing w:line="276" w:lineRule="auto"/>
        <w:ind w:left="1988" w:hanging="1988"/>
      </w:pPr>
    </w:p>
    <w:p w14:paraId="5C3A5CD6" w14:textId="66099049" w:rsidR="00410201" w:rsidRDefault="00317899" w:rsidP="005E105A">
      <w:pPr>
        <w:pStyle w:val="Heading1"/>
        <w:spacing w:line="276" w:lineRule="auto"/>
      </w:pPr>
      <w:r>
        <w:t>Introduction</w:t>
      </w:r>
    </w:p>
    <w:p w14:paraId="2CD2EAFA" w14:textId="77777777" w:rsidR="005E105A" w:rsidRDefault="00175052" w:rsidP="005E105A">
      <w:pPr>
        <w:spacing w:line="276" w:lineRule="auto"/>
        <w:jc w:val="both"/>
      </w:pPr>
      <w:r>
        <w:t>RAN#9</w:t>
      </w:r>
      <w:r w:rsidR="008E1311">
        <w:t>8</w:t>
      </w:r>
      <w:r>
        <w:t>e approved a</w:t>
      </w:r>
      <w:r w:rsidR="008E1311">
        <w:t xml:space="preserve"> (revised)</w:t>
      </w:r>
      <w:r>
        <w:t xml:space="preserve"> WI for NR UAV [1]</w:t>
      </w:r>
      <w:r w:rsidR="001C42D3">
        <w:t>.</w:t>
      </w:r>
      <w:r>
        <w:t xml:space="preserve"> </w:t>
      </w:r>
      <w:r w:rsidR="003D17B1">
        <w:t xml:space="preserve">One of the objectives is </w:t>
      </w:r>
      <w:r w:rsidR="00137E08">
        <w:t>“Flight path reporting”.</w:t>
      </w:r>
      <w:r w:rsidR="005F2350">
        <w:t xml:space="preserve"> </w:t>
      </w:r>
    </w:p>
    <w:p w14:paraId="19219597" w14:textId="723D181C" w:rsidR="00B047C7" w:rsidRDefault="00B047C7" w:rsidP="005E105A">
      <w:pPr>
        <w:spacing w:line="276" w:lineRule="auto"/>
        <w:jc w:val="both"/>
      </w:pPr>
      <w:r>
        <w:t>RAN2#119e agreed the following</w:t>
      </w:r>
      <w:r w:rsidR="000E22B0">
        <w:t xml:space="preserve"> relevant to flight path reporting</w:t>
      </w:r>
      <w:r>
        <w:t>:</w:t>
      </w:r>
    </w:p>
    <w:p w14:paraId="4ACDCA3D" w14:textId="77777777" w:rsidR="00B047C7" w:rsidRPr="00FC4C58" w:rsidRDefault="00B047C7" w:rsidP="005E105A">
      <w:pPr>
        <w:pStyle w:val="Doc-text2"/>
        <w:pBdr>
          <w:top w:val="single" w:sz="4" w:space="1" w:color="auto"/>
          <w:left w:val="single" w:sz="4" w:space="4" w:color="auto"/>
          <w:bottom w:val="single" w:sz="4" w:space="1" w:color="auto"/>
          <w:right w:val="single" w:sz="4" w:space="4" w:color="auto"/>
        </w:pBdr>
        <w:tabs>
          <w:tab w:val="clear" w:pos="1622"/>
        </w:tabs>
        <w:spacing w:line="276" w:lineRule="auto"/>
        <w:ind w:left="360"/>
        <w:rPr>
          <w:b/>
          <w:bCs/>
        </w:rPr>
      </w:pPr>
      <w:r w:rsidRPr="00FC4C58">
        <w:rPr>
          <w:b/>
          <w:bCs/>
        </w:rPr>
        <w:t>Agreements</w:t>
      </w:r>
    </w:p>
    <w:p w14:paraId="06BFB84B" w14:textId="77777777" w:rsidR="00B047C7" w:rsidRPr="003316DE" w:rsidRDefault="00B047C7" w:rsidP="005E105A">
      <w:pPr>
        <w:pStyle w:val="Doc-text2"/>
        <w:pBdr>
          <w:top w:val="single" w:sz="4" w:space="1" w:color="auto"/>
          <w:left w:val="single" w:sz="4" w:space="4" w:color="auto"/>
          <w:bottom w:val="single" w:sz="4" w:space="1" w:color="auto"/>
          <w:right w:val="single" w:sz="4" w:space="4" w:color="auto"/>
        </w:pBdr>
        <w:tabs>
          <w:tab w:val="clear" w:pos="1622"/>
        </w:tabs>
        <w:spacing w:line="276" w:lineRule="auto"/>
        <w:ind w:left="360"/>
        <w:rPr>
          <w:lang w:val="en-US"/>
        </w:rPr>
      </w:pPr>
      <w:r>
        <w:rPr>
          <w:lang w:val="en-US"/>
        </w:rPr>
        <w:t>3</w:t>
      </w:r>
      <w:r>
        <w:rPr>
          <w:lang w:val="en-US"/>
        </w:rPr>
        <w:tab/>
      </w:r>
      <w:r w:rsidRPr="00D45E22">
        <w:rPr>
          <w:lang w:val="x-none"/>
        </w:rPr>
        <w:t>A</w:t>
      </w:r>
      <w:r>
        <w:rPr>
          <w:lang w:val="en-US"/>
        </w:rPr>
        <w:t>s in LTE, flight path plan reporting will be introduced.  L</w:t>
      </w:r>
      <w:proofErr w:type="spellStart"/>
      <w:r w:rsidRPr="00D45E22">
        <w:rPr>
          <w:lang w:val="x-none"/>
        </w:rPr>
        <w:t>ocation</w:t>
      </w:r>
      <w:proofErr w:type="spellEnd"/>
      <w:r w:rsidRPr="00D45E22">
        <w:rPr>
          <w:lang w:val="x-none"/>
        </w:rPr>
        <w:t xml:space="preserve"> list of waypoints (3D location information) </w:t>
      </w:r>
      <w:r>
        <w:rPr>
          <w:lang w:val="en-US"/>
        </w:rPr>
        <w:t xml:space="preserve">and timestamp </w:t>
      </w:r>
      <w:r w:rsidRPr="00D45E22">
        <w:rPr>
          <w:lang w:val="x-none"/>
        </w:rPr>
        <w:t>is adopted as the basic content of flight path report.</w:t>
      </w:r>
      <w:r>
        <w:rPr>
          <w:lang w:val="en-US"/>
        </w:rPr>
        <w:t xml:space="preserve">  FFS if timestamp is mandatory or optional for NR.  FFS if further enhancements are needed</w:t>
      </w:r>
    </w:p>
    <w:p w14:paraId="169F2437" w14:textId="77777777" w:rsidR="005E105A" w:rsidRDefault="005E105A" w:rsidP="005E105A">
      <w:pPr>
        <w:spacing w:line="276" w:lineRule="auto"/>
        <w:jc w:val="both"/>
      </w:pPr>
    </w:p>
    <w:p w14:paraId="1CEC7E20" w14:textId="645B1E1D" w:rsidR="00E36EE8" w:rsidRDefault="00E36EE8" w:rsidP="005E105A">
      <w:pPr>
        <w:spacing w:line="276" w:lineRule="auto"/>
        <w:jc w:val="both"/>
      </w:pPr>
      <w:r>
        <w:t>In RAN2#119bis-e, following was agreed:</w:t>
      </w:r>
    </w:p>
    <w:tbl>
      <w:tblPr>
        <w:tblStyle w:val="TableGrid"/>
        <w:tblW w:w="9445" w:type="dxa"/>
        <w:tblLook w:val="04A0" w:firstRow="1" w:lastRow="0" w:firstColumn="1" w:lastColumn="0" w:noHBand="0" w:noVBand="1"/>
      </w:tblPr>
      <w:tblGrid>
        <w:gridCol w:w="9445"/>
      </w:tblGrid>
      <w:tr w:rsidR="00E36EE8" w14:paraId="6D981AD9" w14:textId="77777777" w:rsidTr="00E36EE8">
        <w:tc>
          <w:tcPr>
            <w:tcW w:w="9445" w:type="dxa"/>
          </w:tcPr>
          <w:p w14:paraId="7F4AEC17" w14:textId="77777777" w:rsidR="00E36EE8" w:rsidRPr="00B35384" w:rsidRDefault="00E36EE8" w:rsidP="005E105A">
            <w:pPr>
              <w:pStyle w:val="Doc-text2"/>
              <w:tabs>
                <w:tab w:val="clear" w:pos="1622"/>
              </w:tabs>
              <w:spacing w:line="276" w:lineRule="auto"/>
              <w:ind w:left="424" w:hanging="424"/>
              <w:rPr>
                <w:b/>
                <w:bCs/>
              </w:rPr>
            </w:pPr>
            <w:r w:rsidRPr="00B35384">
              <w:rPr>
                <w:b/>
                <w:bCs/>
              </w:rPr>
              <w:t>Agreements:</w:t>
            </w:r>
          </w:p>
          <w:p w14:paraId="785038E5" w14:textId="77777777" w:rsidR="00E36EE8" w:rsidRDefault="00E36EE8" w:rsidP="005E105A">
            <w:pPr>
              <w:pStyle w:val="Doc-text2"/>
              <w:numPr>
                <w:ilvl w:val="0"/>
                <w:numId w:val="9"/>
              </w:numPr>
              <w:tabs>
                <w:tab w:val="clear" w:pos="1622"/>
              </w:tabs>
              <w:spacing w:line="276" w:lineRule="auto"/>
              <w:ind w:left="424" w:hanging="424"/>
            </w:pPr>
            <w:r>
              <w:t xml:space="preserve">The time information reported as part of flight path plan is optional. UE includes time info, if configured by the network and available at the UE.  FFS on flight path details (waypoints and what is time information). </w:t>
            </w:r>
          </w:p>
          <w:p w14:paraId="38A3A3DA" w14:textId="77777777" w:rsidR="00E36EE8" w:rsidRDefault="00E36EE8" w:rsidP="005E105A">
            <w:pPr>
              <w:pStyle w:val="Doc-text2"/>
              <w:numPr>
                <w:ilvl w:val="0"/>
                <w:numId w:val="9"/>
              </w:numPr>
              <w:tabs>
                <w:tab w:val="clear" w:pos="1622"/>
              </w:tabs>
              <w:spacing w:line="276" w:lineRule="auto"/>
              <w:ind w:left="424" w:hanging="424"/>
            </w:pPr>
            <w:r>
              <w:t xml:space="preserve">Allow the flight path to be updated.  FFS on the details. </w:t>
            </w:r>
          </w:p>
          <w:p w14:paraId="3DF7FC55" w14:textId="7BAAB1A5" w:rsidR="00E36EE8" w:rsidRDefault="00E36EE8" w:rsidP="005E105A">
            <w:pPr>
              <w:pStyle w:val="Doc-text2"/>
              <w:numPr>
                <w:ilvl w:val="0"/>
                <w:numId w:val="9"/>
              </w:numPr>
              <w:tabs>
                <w:tab w:val="clear" w:pos="1622"/>
              </w:tabs>
              <w:spacing w:line="276" w:lineRule="auto"/>
              <w:ind w:left="424" w:hanging="424"/>
            </w:pPr>
            <w:r>
              <w:t>FFS on reporting format and initial flight path reporting (</w:t>
            </w:r>
            <w:proofErr w:type="gramStart"/>
            <w:r>
              <w:t>i.e.</w:t>
            </w:r>
            <w:proofErr w:type="gramEnd"/>
            <w:r>
              <w:t xml:space="preserve"> what information to report and how) – next meeting </w:t>
            </w:r>
          </w:p>
        </w:tc>
      </w:tr>
    </w:tbl>
    <w:p w14:paraId="5D2F23A9" w14:textId="5E6E0917" w:rsidR="00E36EE8" w:rsidRDefault="00E36EE8" w:rsidP="005E105A">
      <w:pPr>
        <w:spacing w:line="276" w:lineRule="auto"/>
        <w:jc w:val="both"/>
      </w:pPr>
    </w:p>
    <w:p w14:paraId="3E5FA4D3" w14:textId="33FDAB24" w:rsidR="000E22B0" w:rsidRDefault="000E22B0" w:rsidP="005E105A">
      <w:pPr>
        <w:spacing w:line="276" w:lineRule="auto"/>
        <w:jc w:val="both"/>
      </w:pPr>
      <w:r>
        <w:t>RAN2#120 made the following further agreements:</w:t>
      </w:r>
    </w:p>
    <w:p w14:paraId="6C8D58B5" w14:textId="0E770785" w:rsidR="0023262A" w:rsidRPr="0023262A" w:rsidRDefault="000E22B0" w:rsidP="005E105A">
      <w:pPr>
        <w:pStyle w:val="Doc-text2"/>
        <w:pBdr>
          <w:top w:val="single" w:sz="4" w:space="1" w:color="auto"/>
          <w:left w:val="single" w:sz="4" w:space="4" w:color="auto"/>
          <w:bottom w:val="single" w:sz="4" w:space="1" w:color="auto"/>
          <w:right w:val="single" w:sz="4" w:space="4" w:color="auto"/>
        </w:pBdr>
        <w:tabs>
          <w:tab w:val="clear" w:pos="1622"/>
        </w:tabs>
        <w:spacing w:line="276" w:lineRule="auto"/>
        <w:ind w:left="450"/>
        <w:rPr>
          <w:b/>
          <w:bCs/>
        </w:rPr>
      </w:pPr>
      <w:r w:rsidRPr="004D4555">
        <w:rPr>
          <w:b/>
          <w:bCs/>
        </w:rPr>
        <w:t>Agreements:</w:t>
      </w:r>
    </w:p>
    <w:p w14:paraId="276D0E41" w14:textId="5B97E086" w:rsidR="000E22B0"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t xml:space="preserve">A waypoint is a planned location for the UE along the flight path and is described via the existing parameter type </w:t>
      </w:r>
      <w:proofErr w:type="spellStart"/>
      <w:r>
        <w:t>LocationCoordinates</w:t>
      </w:r>
      <w:proofErr w:type="spellEnd"/>
      <w:r>
        <w:t xml:space="preserve"> defined in TS 37.355.</w:t>
      </w:r>
    </w:p>
    <w:p w14:paraId="1DC8A570" w14:textId="77777777" w:rsidR="000E22B0"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t xml:space="preserve">A timestamp provides the UTC time associated with estimated time of arrival to a waypoint as baseline.  FFS on granularity </w:t>
      </w:r>
    </w:p>
    <w:p w14:paraId="357F7AA7" w14:textId="77777777" w:rsidR="000E22B0" w:rsidRPr="0023262A"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rsidRPr="00053FE3">
        <w:t>No requirements are placed on spatial distribution of waypoints</w:t>
      </w:r>
    </w:p>
    <w:p w14:paraId="76911EA6" w14:textId="77777777" w:rsidR="000E22B0" w:rsidRPr="0023262A"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rsidRPr="00053FE3">
        <w:t xml:space="preserve">A UE indicates whether flight plan information is available within the </w:t>
      </w:r>
      <w:proofErr w:type="spellStart"/>
      <w:r w:rsidRPr="00053FE3">
        <w:t>RRCReconfigurationComplete</w:t>
      </w:r>
      <w:proofErr w:type="spellEnd"/>
      <w:r w:rsidRPr="00053FE3">
        <w:t xml:space="preserve">, </w:t>
      </w:r>
      <w:proofErr w:type="spellStart"/>
      <w:r w:rsidRPr="00053FE3">
        <w:t>RRCReestablishmentComplete</w:t>
      </w:r>
      <w:proofErr w:type="spellEnd"/>
      <w:r w:rsidRPr="00053FE3">
        <w:t xml:space="preserve">, </w:t>
      </w:r>
      <w:proofErr w:type="spellStart"/>
      <w:r w:rsidRPr="00053FE3">
        <w:t>RRCResumeComplete</w:t>
      </w:r>
      <w:proofErr w:type="spellEnd"/>
      <w:r w:rsidRPr="00053FE3">
        <w:t xml:space="preserve">, or </w:t>
      </w:r>
      <w:proofErr w:type="spellStart"/>
      <w:r w:rsidRPr="00053FE3">
        <w:t>RRCSetupComplete</w:t>
      </w:r>
      <w:proofErr w:type="spellEnd"/>
      <w:r w:rsidRPr="00053FE3">
        <w:t xml:space="preserve"> message</w:t>
      </w:r>
      <w:r>
        <w:t xml:space="preserve">.   </w:t>
      </w:r>
      <w:r w:rsidRPr="00053FE3">
        <w:t>Flight path reporting uses at the UE Information request/response procedure as baseline.</w:t>
      </w:r>
    </w:p>
    <w:p w14:paraId="3851B92C" w14:textId="77777777" w:rsidR="000E22B0"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lastRenderedPageBreak/>
        <w:t>UE indicates to the network a</w:t>
      </w:r>
      <w:r w:rsidRPr="00441661">
        <w:t xml:space="preserve"> </w:t>
      </w:r>
      <w:r>
        <w:t xml:space="preserve">new </w:t>
      </w:r>
      <w:r w:rsidRPr="00441661">
        <w:t>flight path</w:t>
      </w:r>
      <w:r>
        <w:t xml:space="preserve"> is available</w:t>
      </w:r>
      <w:r w:rsidRPr="00441661">
        <w:t xml:space="preserve"> in the UE</w:t>
      </w:r>
      <w:r>
        <w:t xml:space="preserve"> (whether it is initial or update)</w:t>
      </w:r>
      <w:r w:rsidRPr="00441661">
        <w:t xml:space="preserve">. Then, reuse </w:t>
      </w:r>
      <w:r>
        <w:t>the normal request/response</w:t>
      </w:r>
      <w:r w:rsidRPr="00441661">
        <w:t xml:space="preserve"> procedure of flight path report</w:t>
      </w:r>
      <w:r>
        <w:t xml:space="preserve">.  </w:t>
      </w:r>
    </w:p>
    <w:p w14:paraId="323991FF" w14:textId="77777777" w:rsidR="000E22B0"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t xml:space="preserve">UAI message can also be used to indicate the UE has flight path availability. </w:t>
      </w:r>
    </w:p>
    <w:p w14:paraId="65A2A246" w14:textId="77777777" w:rsidR="000E22B0" w:rsidRPr="00441661" w:rsidRDefault="000E22B0" w:rsidP="005E105A">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spacing w:line="276" w:lineRule="auto"/>
        <w:ind w:left="450"/>
      </w:pPr>
      <w:r>
        <w:t xml:space="preserve">FFS whether and what triggering conditions are specified for flight update.  FFS </w:t>
      </w:r>
      <w:r w:rsidRPr="00194D7E">
        <w:t>The maximum number of waypoints within flight path plan is left FFS.</w:t>
      </w:r>
    </w:p>
    <w:p w14:paraId="6C2CFC07" w14:textId="77777777" w:rsidR="005E105A" w:rsidRDefault="005E105A" w:rsidP="005E105A">
      <w:pPr>
        <w:spacing w:line="276" w:lineRule="auto"/>
        <w:jc w:val="both"/>
      </w:pPr>
    </w:p>
    <w:p w14:paraId="46BDCA97" w14:textId="71B29C8F" w:rsidR="003A17AE" w:rsidRDefault="005B5005" w:rsidP="005E105A">
      <w:pPr>
        <w:spacing w:line="276" w:lineRule="auto"/>
        <w:jc w:val="both"/>
      </w:pPr>
      <w:r w:rsidRPr="008A795B">
        <w:t>In this contribution, we</w:t>
      </w:r>
      <w:r w:rsidR="008E1311">
        <w:t xml:space="preserve"> discuss</w:t>
      </w:r>
      <w:r w:rsidRPr="008A795B">
        <w:t xml:space="preserve"> </w:t>
      </w:r>
      <w:r w:rsidR="006B5E98">
        <w:t>potential enhancements</w:t>
      </w:r>
      <w:r w:rsidR="000E22B0">
        <w:t xml:space="preserve"> for flight path reporting/update</w:t>
      </w:r>
      <w:r w:rsidR="006B5E98">
        <w:t>.</w:t>
      </w:r>
    </w:p>
    <w:p w14:paraId="43DCE7BB" w14:textId="77777777" w:rsidR="00111464" w:rsidRPr="008A795B" w:rsidRDefault="00111464" w:rsidP="005E105A">
      <w:pPr>
        <w:spacing w:line="276" w:lineRule="auto"/>
        <w:jc w:val="both"/>
      </w:pPr>
    </w:p>
    <w:p w14:paraId="51C89238" w14:textId="24659C51" w:rsidR="006B594B" w:rsidRPr="005A383F" w:rsidRDefault="000E22B0" w:rsidP="005E105A">
      <w:pPr>
        <w:pStyle w:val="Heading1"/>
        <w:spacing w:line="276" w:lineRule="auto"/>
      </w:pPr>
      <w:r>
        <w:t>Discuss</w:t>
      </w:r>
    </w:p>
    <w:p w14:paraId="19587227" w14:textId="4BC6BF84" w:rsidR="005D73DA" w:rsidRDefault="00F3223F" w:rsidP="005E105A">
      <w:pPr>
        <w:pStyle w:val="B-Body"/>
        <w:spacing w:line="276" w:lineRule="auto"/>
        <w:ind w:left="0"/>
        <w:jc w:val="both"/>
        <w:rPr>
          <w:sz w:val="20"/>
        </w:rPr>
      </w:pPr>
      <w:r>
        <w:rPr>
          <w:sz w:val="20"/>
        </w:rPr>
        <w:t xml:space="preserve">RAN2 agreed </w:t>
      </w:r>
      <w:r w:rsidR="003E38B4">
        <w:rPr>
          <w:sz w:val="20"/>
        </w:rPr>
        <w:t>the following</w:t>
      </w:r>
      <w:r w:rsidR="00A76977">
        <w:rPr>
          <w:sz w:val="20"/>
        </w:rPr>
        <w:t xml:space="preserve">: </w:t>
      </w:r>
      <w:r w:rsidR="004A20F7" w:rsidRPr="004A20F7">
        <w:rPr>
          <w:sz w:val="20"/>
        </w:rPr>
        <w:t>“</w:t>
      </w:r>
      <w:r w:rsidR="00A76977" w:rsidRPr="004A20F7">
        <w:t>Allow the flight path to be updated.  FFS on the details.</w:t>
      </w:r>
      <w:r w:rsidR="004A20F7" w:rsidRPr="004A20F7">
        <w:t>”</w:t>
      </w:r>
      <w:r w:rsidR="001358EC">
        <w:t xml:space="preserve"> </w:t>
      </w:r>
      <w:r w:rsidR="003E38B4">
        <w:rPr>
          <w:sz w:val="20"/>
        </w:rPr>
        <w:t>We think f</w:t>
      </w:r>
      <w:r w:rsidR="005E0299">
        <w:rPr>
          <w:sz w:val="20"/>
        </w:rPr>
        <w:t xml:space="preserve">ollowing potential enhancements </w:t>
      </w:r>
      <w:r w:rsidR="003E38B4">
        <w:rPr>
          <w:sz w:val="20"/>
        </w:rPr>
        <w:t>should be considered as part of the detailed discussion</w:t>
      </w:r>
      <w:r w:rsidR="00160542">
        <w:rPr>
          <w:sz w:val="20"/>
        </w:rPr>
        <w:t>.</w:t>
      </w:r>
    </w:p>
    <w:p w14:paraId="7A796E0B" w14:textId="2D37E743" w:rsidR="00E126CC" w:rsidRDefault="00E126CC" w:rsidP="005E105A">
      <w:pPr>
        <w:pStyle w:val="B-Body"/>
        <w:numPr>
          <w:ilvl w:val="0"/>
          <w:numId w:val="6"/>
        </w:numPr>
        <w:spacing w:line="276" w:lineRule="auto"/>
        <w:jc w:val="both"/>
        <w:rPr>
          <w:sz w:val="20"/>
          <w:szCs w:val="18"/>
        </w:rPr>
      </w:pPr>
      <w:r>
        <w:rPr>
          <w:sz w:val="20"/>
        </w:rPr>
        <w:t>S</w:t>
      </w:r>
      <w:r w:rsidRPr="00991DAD">
        <w:rPr>
          <w:sz w:val="20"/>
        </w:rPr>
        <w:t xml:space="preserve">upport propagation of </w:t>
      </w:r>
      <w:r>
        <w:rPr>
          <w:sz w:val="20"/>
        </w:rPr>
        <w:t xml:space="preserve">flight path </w:t>
      </w:r>
      <w:r w:rsidRPr="00991DAD">
        <w:rPr>
          <w:sz w:val="20"/>
        </w:rPr>
        <w:t>information</w:t>
      </w:r>
      <w:r w:rsidRPr="006A7985">
        <w:rPr>
          <w:sz w:val="20"/>
        </w:rPr>
        <w:t xml:space="preserve"> </w:t>
      </w:r>
      <w:r>
        <w:rPr>
          <w:sz w:val="20"/>
        </w:rPr>
        <w:t xml:space="preserve">during </w:t>
      </w:r>
      <w:r w:rsidRPr="00991DAD">
        <w:rPr>
          <w:sz w:val="20"/>
        </w:rPr>
        <w:t>handover</w:t>
      </w:r>
      <w:r w:rsidR="00160542">
        <w:rPr>
          <w:sz w:val="20"/>
        </w:rPr>
        <w:t>.</w:t>
      </w:r>
    </w:p>
    <w:p w14:paraId="1F7F94DC" w14:textId="0666A86A" w:rsidR="00E126CC" w:rsidRPr="00D3374B" w:rsidRDefault="00E126CC" w:rsidP="005E105A">
      <w:pPr>
        <w:pStyle w:val="B-Body"/>
        <w:numPr>
          <w:ilvl w:val="0"/>
          <w:numId w:val="6"/>
        </w:numPr>
        <w:spacing w:line="276" w:lineRule="auto"/>
        <w:jc w:val="both"/>
        <w:rPr>
          <w:sz w:val="20"/>
        </w:rPr>
      </w:pPr>
      <w:r>
        <w:rPr>
          <w:sz w:val="20"/>
          <w:szCs w:val="18"/>
        </w:rPr>
        <w:t xml:space="preserve">Allow LTE </w:t>
      </w:r>
      <w:r w:rsidRPr="00D3374B">
        <w:rPr>
          <w:sz w:val="20"/>
        </w:rPr>
        <w:t>UE</w:t>
      </w:r>
      <w:r w:rsidR="00160542">
        <w:rPr>
          <w:sz w:val="20"/>
        </w:rPr>
        <w:t xml:space="preserve"> connected to 5GC</w:t>
      </w:r>
      <w:r w:rsidRPr="00D3374B">
        <w:rPr>
          <w:sz w:val="20"/>
        </w:rPr>
        <w:t xml:space="preserve"> </w:t>
      </w:r>
      <w:r>
        <w:rPr>
          <w:sz w:val="20"/>
        </w:rPr>
        <w:t>to</w:t>
      </w:r>
      <w:r w:rsidRPr="00D3374B">
        <w:rPr>
          <w:sz w:val="20"/>
        </w:rPr>
        <w:t xml:space="preserve"> indicate the availability of flight path information. </w:t>
      </w:r>
    </w:p>
    <w:p w14:paraId="52909C29" w14:textId="416A75FB" w:rsidR="005E0299" w:rsidRDefault="005E0299" w:rsidP="005E105A">
      <w:pPr>
        <w:pStyle w:val="B-Body"/>
        <w:numPr>
          <w:ilvl w:val="0"/>
          <w:numId w:val="6"/>
        </w:numPr>
        <w:spacing w:line="276" w:lineRule="auto"/>
        <w:jc w:val="both"/>
        <w:rPr>
          <w:sz w:val="20"/>
          <w:szCs w:val="18"/>
        </w:rPr>
      </w:pPr>
      <w:r>
        <w:rPr>
          <w:sz w:val="20"/>
          <w:szCs w:val="18"/>
        </w:rPr>
        <w:t xml:space="preserve">Allow UE to provide </w:t>
      </w:r>
      <w:r w:rsidR="00160542">
        <w:rPr>
          <w:sz w:val="20"/>
          <w:szCs w:val="18"/>
        </w:rPr>
        <w:t xml:space="preserve">only the changes in </w:t>
      </w:r>
      <w:r>
        <w:rPr>
          <w:sz w:val="20"/>
          <w:szCs w:val="18"/>
        </w:rPr>
        <w:t>flight path to the network.</w:t>
      </w:r>
    </w:p>
    <w:p w14:paraId="7AABFA66" w14:textId="7EECA98C" w:rsidR="005E0299" w:rsidRDefault="005E0299" w:rsidP="005E105A">
      <w:pPr>
        <w:pStyle w:val="B-Body"/>
        <w:numPr>
          <w:ilvl w:val="0"/>
          <w:numId w:val="6"/>
        </w:numPr>
        <w:spacing w:line="276" w:lineRule="auto"/>
        <w:jc w:val="both"/>
        <w:rPr>
          <w:sz w:val="20"/>
          <w:szCs w:val="18"/>
        </w:rPr>
      </w:pPr>
      <w:r>
        <w:rPr>
          <w:sz w:val="20"/>
          <w:szCs w:val="18"/>
        </w:rPr>
        <w:t>Enable network to retrieve flight path/update from CN.</w:t>
      </w:r>
    </w:p>
    <w:p w14:paraId="5831574B" w14:textId="3563E7E9" w:rsidR="00160542" w:rsidRDefault="00160542" w:rsidP="005E105A">
      <w:pPr>
        <w:pStyle w:val="Heading2"/>
        <w:spacing w:line="276" w:lineRule="auto"/>
        <w:rPr>
          <w:i w:val="0"/>
        </w:rPr>
      </w:pPr>
      <w:r>
        <w:rPr>
          <w:i w:val="0"/>
        </w:rPr>
        <w:t>P</w:t>
      </w:r>
      <w:r w:rsidRPr="00160542">
        <w:rPr>
          <w:i w:val="0"/>
        </w:rPr>
        <w:t>ropagation of flight path information during handover</w:t>
      </w:r>
    </w:p>
    <w:p w14:paraId="19369217" w14:textId="77777777" w:rsidR="00160542" w:rsidRDefault="00160542" w:rsidP="005E105A">
      <w:pPr>
        <w:pStyle w:val="B-Body"/>
        <w:spacing w:line="276" w:lineRule="auto"/>
        <w:ind w:left="0"/>
        <w:jc w:val="both"/>
        <w:rPr>
          <w:sz w:val="20"/>
          <w:szCs w:val="18"/>
        </w:rPr>
      </w:pPr>
      <w:r>
        <w:rPr>
          <w:sz w:val="20"/>
          <w:szCs w:val="18"/>
        </w:rPr>
        <w:t>Currently</w:t>
      </w:r>
      <w:r w:rsidRPr="00991DAD">
        <w:rPr>
          <w:sz w:val="20"/>
          <w:szCs w:val="18"/>
        </w:rPr>
        <w:t xml:space="preserve">, the </w:t>
      </w:r>
      <w:proofErr w:type="spellStart"/>
      <w:r w:rsidRPr="00991DAD">
        <w:rPr>
          <w:i/>
          <w:iCs/>
          <w:sz w:val="20"/>
          <w:szCs w:val="18"/>
        </w:rPr>
        <w:t>flightPathInfoReport</w:t>
      </w:r>
      <w:proofErr w:type="spellEnd"/>
      <w:r w:rsidRPr="00991DAD">
        <w:rPr>
          <w:i/>
          <w:iCs/>
          <w:sz w:val="20"/>
          <w:szCs w:val="18"/>
        </w:rPr>
        <w:t xml:space="preserve"> </w:t>
      </w:r>
      <w:r w:rsidRPr="00991DAD">
        <w:rPr>
          <w:sz w:val="20"/>
          <w:szCs w:val="18"/>
        </w:rPr>
        <w:t xml:space="preserve">is not transferred to the target cell during handover. </w:t>
      </w:r>
      <w:r>
        <w:rPr>
          <w:sz w:val="20"/>
          <w:szCs w:val="18"/>
        </w:rPr>
        <w:t xml:space="preserve">As a result, after a handover, the new cell cannot </w:t>
      </w:r>
      <w:r w:rsidRPr="00991DAD">
        <w:rPr>
          <w:sz w:val="20"/>
          <w:szCs w:val="18"/>
        </w:rPr>
        <w:t xml:space="preserve">make any UAV-specific HO optimization, </w:t>
      </w:r>
      <w:proofErr w:type="gramStart"/>
      <w:r w:rsidRPr="00991DAD">
        <w:rPr>
          <w:sz w:val="20"/>
          <w:szCs w:val="18"/>
        </w:rPr>
        <w:t>e.g.</w:t>
      </w:r>
      <w:proofErr w:type="gramEnd"/>
      <w:r w:rsidRPr="00991DAD">
        <w:rPr>
          <w:sz w:val="20"/>
          <w:szCs w:val="18"/>
        </w:rPr>
        <w:t xml:space="preserve"> preparing potential target cells for handover proactively. </w:t>
      </w:r>
    </w:p>
    <w:p w14:paraId="234D6514" w14:textId="77777777" w:rsidR="00160542" w:rsidRDefault="00160542" w:rsidP="005E105A">
      <w:pPr>
        <w:pStyle w:val="Proposal"/>
        <w:spacing w:line="276" w:lineRule="auto"/>
        <w:ind w:left="0" w:firstLine="0"/>
      </w:pPr>
      <w:bookmarkStart w:id="2" w:name="_Toc110972918"/>
      <w:bookmarkStart w:id="3" w:name="_Toc110532044"/>
      <w:bookmarkStart w:id="4" w:name="_Toc110532552"/>
      <w:bookmarkStart w:id="5" w:name="_Toc110954677"/>
      <w:bookmarkStart w:id="6" w:name="_Toc110970733"/>
      <w:bookmarkStart w:id="7" w:name="_Toc115276634"/>
      <w:bookmarkStart w:id="8" w:name="_Toc115276737"/>
      <w:bookmarkStart w:id="9" w:name="_Toc115338443"/>
      <w:bookmarkStart w:id="10" w:name="_Toc115376662"/>
      <w:bookmarkStart w:id="11" w:name="_Toc118304805"/>
      <w:bookmarkStart w:id="12" w:name="_Toc118316912"/>
      <w:bookmarkStart w:id="13" w:name="_Toc118317302"/>
      <w:bookmarkStart w:id="14" w:name="_Toc118384896"/>
      <w:bookmarkStart w:id="15" w:name="_Toc118385281"/>
      <w:r>
        <w:t>P</w:t>
      </w:r>
      <w:r w:rsidR="0021177A">
        <w:t xml:space="preserve">ropagation of flight path between </w:t>
      </w:r>
      <w:proofErr w:type="spellStart"/>
      <w:r w:rsidR="0021177A">
        <w:t>gNBs</w:t>
      </w:r>
      <w:proofErr w:type="spellEnd"/>
      <w:r w:rsidR="006A7985">
        <w:t xml:space="preserve"> during handover</w:t>
      </w:r>
      <w:r>
        <w:t xml:space="preserve"> will be supported.</w:t>
      </w:r>
    </w:p>
    <w:bookmarkEnd w:id="2"/>
    <w:bookmarkEnd w:id="3"/>
    <w:bookmarkEnd w:id="4"/>
    <w:bookmarkEnd w:id="5"/>
    <w:bookmarkEnd w:id="6"/>
    <w:bookmarkEnd w:id="7"/>
    <w:bookmarkEnd w:id="8"/>
    <w:bookmarkEnd w:id="9"/>
    <w:bookmarkEnd w:id="10"/>
    <w:bookmarkEnd w:id="11"/>
    <w:bookmarkEnd w:id="12"/>
    <w:bookmarkEnd w:id="13"/>
    <w:bookmarkEnd w:id="14"/>
    <w:bookmarkEnd w:id="15"/>
    <w:p w14:paraId="45E1D073" w14:textId="40CCA19C" w:rsidR="00160542" w:rsidRDefault="00160542" w:rsidP="005E105A">
      <w:pPr>
        <w:pStyle w:val="Heading2"/>
        <w:spacing w:line="276" w:lineRule="auto"/>
        <w:rPr>
          <w:i w:val="0"/>
        </w:rPr>
      </w:pPr>
      <w:r>
        <w:rPr>
          <w:i w:val="0"/>
        </w:rPr>
        <w:t>LTE UE connected to 5GC</w:t>
      </w:r>
    </w:p>
    <w:p w14:paraId="474FB055" w14:textId="77777777" w:rsidR="00160542" w:rsidRPr="00D3374B" w:rsidRDefault="00160542" w:rsidP="005E105A">
      <w:pPr>
        <w:pStyle w:val="B-Body"/>
        <w:spacing w:line="276" w:lineRule="auto"/>
        <w:ind w:left="0"/>
        <w:jc w:val="both"/>
        <w:rPr>
          <w:sz w:val="20"/>
        </w:rPr>
      </w:pPr>
      <w:r>
        <w:rPr>
          <w:sz w:val="20"/>
        </w:rPr>
        <w:t>Currently (according to TS 36.331), t</w:t>
      </w:r>
      <w:r w:rsidRPr="00D3374B">
        <w:rPr>
          <w:sz w:val="20"/>
        </w:rPr>
        <w:t xml:space="preserve">he flag </w:t>
      </w:r>
      <w:proofErr w:type="spellStart"/>
      <w:r w:rsidRPr="00D3374B">
        <w:rPr>
          <w:i/>
          <w:iCs/>
          <w:sz w:val="20"/>
        </w:rPr>
        <w:t>flightPathInfoAvailable</w:t>
      </w:r>
      <w:proofErr w:type="spellEnd"/>
      <w:r w:rsidRPr="00D3374B">
        <w:rPr>
          <w:i/>
          <w:iCs/>
          <w:sz w:val="20"/>
        </w:rPr>
        <w:t xml:space="preserve"> </w:t>
      </w:r>
      <w:r w:rsidRPr="00D3374B">
        <w:rPr>
          <w:sz w:val="20"/>
        </w:rPr>
        <w:t xml:space="preserve">is only included by UE connected to EPC. Consequently, an aerial UE </w:t>
      </w:r>
      <w:r>
        <w:rPr>
          <w:sz w:val="20"/>
        </w:rPr>
        <w:t xml:space="preserve">using LTE </w:t>
      </w:r>
      <w:r w:rsidRPr="00D3374B">
        <w:rPr>
          <w:sz w:val="20"/>
        </w:rPr>
        <w:t>cannot provide planned flight path when connected to 5GC.</w:t>
      </w:r>
    </w:p>
    <w:p w14:paraId="6C534FE0" w14:textId="78D08374" w:rsidR="00160542" w:rsidRDefault="00160542" w:rsidP="005E105A">
      <w:pPr>
        <w:pStyle w:val="Proposal"/>
        <w:spacing w:line="276" w:lineRule="auto"/>
        <w:ind w:left="0" w:firstLine="0"/>
      </w:pPr>
      <w:r>
        <w:t xml:space="preserve">Update 36.331 to enable LTE UAV connected to 5GC to report the </w:t>
      </w:r>
      <w:proofErr w:type="spellStart"/>
      <w:r w:rsidRPr="00AC772C">
        <w:rPr>
          <w:i/>
          <w:iCs/>
        </w:rPr>
        <w:t>flightPathInfoAvailable</w:t>
      </w:r>
      <w:proofErr w:type="spellEnd"/>
      <w:r>
        <w:t xml:space="preserve"> flag.</w:t>
      </w:r>
    </w:p>
    <w:p w14:paraId="446B58D9" w14:textId="7B414113" w:rsidR="00E126CC" w:rsidRPr="005A383F" w:rsidRDefault="00160542" w:rsidP="005E105A">
      <w:pPr>
        <w:pStyle w:val="Heading2"/>
        <w:spacing w:line="276" w:lineRule="auto"/>
        <w:rPr>
          <w:i w:val="0"/>
        </w:rPr>
      </w:pPr>
      <w:r>
        <w:rPr>
          <w:i w:val="0"/>
        </w:rPr>
        <w:t>Flight path u</w:t>
      </w:r>
      <w:r w:rsidR="00E126CC" w:rsidRPr="005A383F">
        <w:rPr>
          <w:i w:val="0"/>
        </w:rPr>
        <w:t xml:space="preserve">pdate </w:t>
      </w:r>
      <w:r>
        <w:rPr>
          <w:i w:val="0"/>
        </w:rPr>
        <w:t>from the UE</w:t>
      </w:r>
    </w:p>
    <w:p w14:paraId="7F5FF6E5" w14:textId="558B91B5" w:rsidR="004C2C55" w:rsidRDefault="00573A43" w:rsidP="005E105A">
      <w:pPr>
        <w:spacing w:line="276" w:lineRule="auto"/>
      </w:pPr>
      <w:r>
        <w:t xml:space="preserve">To allow the UE to provide updated flight path, </w:t>
      </w:r>
      <w:r w:rsidR="000E22B0">
        <w:t>RAN2 has agreed that msg3/msg5 as well as UAI message can be used. P</w:t>
      </w:r>
      <w:r>
        <w:t>r</w:t>
      </w:r>
      <w:r w:rsidR="004C2C55">
        <w:t>oviding full flight path again</w:t>
      </w:r>
      <w:r w:rsidR="000E22B0">
        <w:t xml:space="preserve"> every time</w:t>
      </w:r>
      <w:r w:rsidR="004C2C55">
        <w:t xml:space="preserve"> comes with signalling overhead, </w:t>
      </w:r>
      <w:proofErr w:type="gramStart"/>
      <w:r w:rsidR="004C2C55">
        <w:t>i.e.</w:t>
      </w:r>
      <w:proofErr w:type="gramEnd"/>
      <w:r w:rsidR="004C2C55">
        <w:t xml:space="preserve"> delta signalling should be possible.</w:t>
      </w:r>
    </w:p>
    <w:p w14:paraId="296C2152" w14:textId="6EAE9523" w:rsidR="00CD0ED9" w:rsidRDefault="00CD0ED9" w:rsidP="005E105A">
      <w:pPr>
        <w:pStyle w:val="Proposal"/>
        <w:spacing w:line="276" w:lineRule="auto"/>
        <w:ind w:left="0" w:firstLine="0"/>
      </w:pPr>
      <w:bookmarkStart w:id="16" w:name="_Toc118304807"/>
      <w:bookmarkStart w:id="17" w:name="_Toc118316914"/>
      <w:bookmarkStart w:id="18" w:name="_Toc118317304"/>
      <w:bookmarkStart w:id="19" w:name="_Toc118384898"/>
      <w:bookmarkStart w:id="20" w:name="_Toc118385283"/>
      <w:r>
        <w:t xml:space="preserve">Signalling of </w:t>
      </w:r>
      <w:r w:rsidR="000E22B0">
        <w:t xml:space="preserve">the </w:t>
      </w:r>
      <w:r>
        <w:t>changes in flight path information</w:t>
      </w:r>
      <w:r w:rsidR="000E22B0">
        <w:t xml:space="preserve"> by the UE (‘delta’ signalling)</w:t>
      </w:r>
      <w:r>
        <w:t xml:space="preserve"> is supported. FFS details.</w:t>
      </w:r>
      <w:bookmarkEnd w:id="16"/>
      <w:bookmarkEnd w:id="17"/>
      <w:bookmarkEnd w:id="18"/>
      <w:bookmarkEnd w:id="19"/>
      <w:bookmarkEnd w:id="20"/>
    </w:p>
    <w:p w14:paraId="7373AB29" w14:textId="74E6C114" w:rsidR="00B523FA" w:rsidRPr="004A20F7" w:rsidRDefault="00160542" w:rsidP="005E105A">
      <w:pPr>
        <w:pStyle w:val="Heading2"/>
        <w:spacing w:line="276" w:lineRule="auto"/>
        <w:rPr>
          <w:i w:val="0"/>
        </w:rPr>
      </w:pPr>
      <w:r>
        <w:rPr>
          <w:i w:val="0"/>
        </w:rPr>
        <w:lastRenderedPageBreak/>
        <w:t>F</w:t>
      </w:r>
      <w:r w:rsidR="00B523FA" w:rsidRPr="00B523FA">
        <w:rPr>
          <w:i w:val="0"/>
        </w:rPr>
        <w:t xml:space="preserve">light path/update from </w:t>
      </w:r>
      <w:r>
        <w:rPr>
          <w:i w:val="0"/>
        </w:rPr>
        <w:t xml:space="preserve">the </w:t>
      </w:r>
      <w:r w:rsidR="00B523FA" w:rsidRPr="00B523FA">
        <w:rPr>
          <w:i w:val="0"/>
        </w:rPr>
        <w:t>CN</w:t>
      </w:r>
    </w:p>
    <w:p w14:paraId="6B6175DD" w14:textId="07BDDC33" w:rsidR="00B523FA" w:rsidRDefault="00B523FA" w:rsidP="005E105A">
      <w:pPr>
        <w:spacing w:line="276" w:lineRule="auto"/>
      </w:pPr>
      <w:r>
        <w:t xml:space="preserve">RAN2 should discuss whether </w:t>
      </w:r>
      <w:r w:rsidR="000E22B0">
        <w:t>it</w:t>
      </w:r>
      <w:r>
        <w:t xml:space="preserve"> is beneficial from RAN2 perspective. If benefits are seen, then RAN2 should send LS to RAN3 as the signalling between CN and RAN would be in RAN3 domain.</w:t>
      </w:r>
    </w:p>
    <w:p w14:paraId="69FB528F" w14:textId="0CB2BD97" w:rsidR="00B523FA" w:rsidRDefault="00B523FA" w:rsidP="005E105A">
      <w:pPr>
        <w:pStyle w:val="Proposal"/>
        <w:spacing w:line="276" w:lineRule="auto"/>
        <w:ind w:left="0" w:firstLine="0"/>
      </w:pPr>
      <w:bookmarkStart w:id="21" w:name="_Toc118304808"/>
      <w:bookmarkStart w:id="22" w:name="_Toc118316915"/>
      <w:bookmarkStart w:id="23" w:name="_Toc118317305"/>
      <w:bookmarkStart w:id="24" w:name="_Toc118384899"/>
      <w:bookmarkStart w:id="25" w:name="_Toc118385284"/>
      <w:r>
        <w:t>Discuss whether RAN should be able to retrieve flight path/update from CN. If yes, send LS to RAN3.</w:t>
      </w:r>
      <w:bookmarkEnd w:id="21"/>
      <w:bookmarkEnd w:id="22"/>
      <w:bookmarkEnd w:id="23"/>
      <w:bookmarkEnd w:id="24"/>
      <w:bookmarkEnd w:id="25"/>
    </w:p>
    <w:p w14:paraId="788F532D" w14:textId="7812E67D" w:rsidR="00F0234A" w:rsidRDefault="00F0234A" w:rsidP="00F0234A">
      <w:pPr>
        <w:pStyle w:val="Heading2"/>
        <w:spacing w:line="276" w:lineRule="auto"/>
        <w:rPr>
          <w:i w:val="0"/>
        </w:rPr>
      </w:pPr>
      <w:bookmarkStart w:id="26" w:name="_Toc481070578"/>
      <w:bookmarkStart w:id="27" w:name="_Toc481070693"/>
      <w:bookmarkStart w:id="28" w:name="_Toc481070701"/>
      <w:bookmarkStart w:id="29" w:name="_Toc481070708"/>
      <w:bookmarkStart w:id="30" w:name="_Toc481070725"/>
      <w:bookmarkStart w:id="31" w:name="_Toc481071089"/>
      <w:bookmarkStart w:id="32" w:name="_Toc481071831"/>
      <w:bookmarkStart w:id="33" w:name="_Toc481142048"/>
      <w:bookmarkStart w:id="34" w:name="_Toc481753174"/>
      <w:bookmarkStart w:id="35" w:name="_Toc481753211"/>
      <w:bookmarkStart w:id="36" w:name="_Toc481753228"/>
      <w:bookmarkStart w:id="37" w:name="_Toc481753285"/>
      <w:bookmarkStart w:id="38" w:name="_Toc494380816"/>
      <w:r w:rsidRPr="00F0234A">
        <w:rPr>
          <w:i w:val="0"/>
        </w:rPr>
        <w:t xml:space="preserve">Granularity </w:t>
      </w:r>
      <w:r w:rsidR="000C3B41">
        <w:rPr>
          <w:i w:val="0"/>
        </w:rPr>
        <w:t xml:space="preserve">and encoding </w:t>
      </w:r>
      <w:r w:rsidRPr="00F0234A">
        <w:rPr>
          <w:i w:val="0"/>
        </w:rPr>
        <w:t>of timestamp</w:t>
      </w:r>
    </w:p>
    <w:p w14:paraId="1742FA74" w14:textId="43538FBB" w:rsidR="00F0234A" w:rsidRDefault="00F0234A" w:rsidP="00F0234A">
      <w:r>
        <w:t xml:space="preserve">RAN2 previously agreed that timestamp provides the UTC time associated with the estimated time of arrival to a waypoint and the granularity of the timestamp was left as FFS. Note that </w:t>
      </w:r>
      <w:r w:rsidR="008D08BE">
        <w:t xml:space="preserve">it is the estimated time of arrival, and it is impractical to assume that this information would be very precise. </w:t>
      </w:r>
      <w:r>
        <w:t xml:space="preserve"> </w:t>
      </w:r>
    </w:p>
    <w:p w14:paraId="50D25997" w14:textId="004FDFC2" w:rsidR="000C3B41" w:rsidRDefault="00265C8B" w:rsidP="00F0234A">
      <w:r>
        <w:t xml:space="preserve">The granularity of reporting in terms of seconds should be enough. </w:t>
      </w:r>
    </w:p>
    <w:p w14:paraId="1347CEBA" w14:textId="2C84092A" w:rsidR="000C3B41" w:rsidRDefault="000C3B41" w:rsidP="000C3B41">
      <w:pPr>
        <w:pStyle w:val="Proposal"/>
        <w:spacing w:line="276" w:lineRule="auto"/>
        <w:ind w:left="0" w:firstLine="0"/>
      </w:pPr>
      <w:bookmarkStart w:id="39" w:name="_Hlk127355112"/>
      <w:r>
        <w:t>The granularity of flightpath timestamp is 1s.</w:t>
      </w:r>
    </w:p>
    <w:bookmarkEnd w:id="39"/>
    <w:p w14:paraId="77BDD6BE" w14:textId="77FDC60F" w:rsidR="00265C8B" w:rsidRDefault="000C3B41" w:rsidP="00F0234A">
      <w:r>
        <w:t xml:space="preserve">Then </w:t>
      </w:r>
      <w:proofErr w:type="spellStart"/>
      <w:proofErr w:type="gramStart"/>
      <w:r>
        <w:t>lets</w:t>
      </w:r>
      <w:proofErr w:type="spellEnd"/>
      <w:proofErr w:type="gramEnd"/>
      <w:r>
        <w:t xml:space="preserve"> look at the encoding itself. </w:t>
      </w:r>
      <w:r w:rsidR="00265C8B">
        <w:t xml:space="preserve">Current encoding of </w:t>
      </w:r>
      <w:proofErr w:type="spellStart"/>
      <w:proofErr w:type="gramStart"/>
      <w:r w:rsidR="00265C8B" w:rsidRPr="00AC772C">
        <w:rPr>
          <w:i/>
          <w:iCs/>
        </w:rPr>
        <w:t>timeInfo</w:t>
      </w:r>
      <w:proofErr w:type="spellEnd"/>
      <w:r w:rsidR="00265C8B" w:rsidRPr="00AC772C">
        <w:rPr>
          <w:i/>
          <w:iCs/>
        </w:rPr>
        <w:t xml:space="preserve"> :</w:t>
      </w:r>
      <w:proofErr w:type="gramEnd"/>
      <w:r w:rsidR="00265C8B" w:rsidRPr="00AC772C">
        <w:rPr>
          <w:i/>
          <w:iCs/>
        </w:rPr>
        <w:t xml:space="preserve">: </w:t>
      </w:r>
      <w:proofErr w:type="spellStart"/>
      <w:r w:rsidR="00265C8B" w:rsidRPr="00AC772C">
        <w:rPr>
          <w:i/>
          <w:iCs/>
        </w:rPr>
        <w:t>timeInfoUTC</w:t>
      </w:r>
      <w:proofErr w:type="spellEnd"/>
      <w:r w:rsidR="00265C8B">
        <w:t xml:space="preserve"> </w:t>
      </w:r>
      <w:r>
        <w:t xml:space="preserve">(in </w:t>
      </w:r>
      <w:r w:rsidRPr="00AC772C">
        <w:rPr>
          <w:i/>
          <w:iCs/>
        </w:rPr>
        <w:t>SIB9</w:t>
      </w:r>
      <w:r>
        <w:t xml:space="preserve">) </w:t>
      </w:r>
      <w:r w:rsidR="00265C8B">
        <w:t>in TS 38.331 refers to 10ms units</w:t>
      </w:r>
      <w:r>
        <w:t>.</w:t>
      </w:r>
    </w:p>
    <w:p w14:paraId="686789E9" w14:textId="19C017B2" w:rsidR="000C3B41" w:rsidRDefault="000C3B41" w:rsidP="000C3B41">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timeInfo</w:t>
      </w:r>
      <w:proofErr w:type="spell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6722AA60" w14:textId="7959CA32" w:rsidR="000C3B41" w:rsidRDefault="000C3B41" w:rsidP="000C3B41">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xml:space="preserve">        </w:t>
      </w:r>
      <w:proofErr w:type="spellStart"/>
      <w:r>
        <w:rPr>
          <w:rFonts w:ascii="Courier New" w:hAnsi="Courier New" w:cs="Courier New"/>
          <w:color w:val="000000"/>
          <w:sz w:val="16"/>
          <w:szCs w:val="16"/>
          <w:lang w:val="en-GB"/>
        </w:rPr>
        <w:t>timeInfoUTC</w:t>
      </w:r>
      <w:proofErr w:type="spellEnd"/>
      <w:r>
        <w:rPr>
          <w:rFonts w:ascii="Courier New" w:hAnsi="Courier New" w:cs="Courier New"/>
          <w:color w:val="000000"/>
          <w:sz w:val="16"/>
          <w:szCs w:val="16"/>
          <w:lang w:val="en-GB"/>
        </w:rPr>
        <w:t>                 </w:t>
      </w:r>
      <w:r>
        <w:rPr>
          <w:rFonts w:ascii="Courier New" w:hAnsi="Courier New" w:cs="Courier New"/>
          <w:color w:val="993366"/>
          <w:sz w:val="16"/>
          <w:szCs w:val="16"/>
          <w:lang w:val="en-GB"/>
        </w:rPr>
        <w:t>INTEGER</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0..</w:t>
      </w:r>
      <w:proofErr w:type="gramEnd"/>
      <w:r>
        <w:rPr>
          <w:rFonts w:ascii="Courier New" w:hAnsi="Courier New" w:cs="Courier New"/>
          <w:color w:val="000000"/>
          <w:sz w:val="16"/>
          <w:szCs w:val="16"/>
          <w:lang w:val="en-GB"/>
        </w:rPr>
        <w:t>549755813887),</w:t>
      </w:r>
    </w:p>
    <w:p w14:paraId="37EF12F2" w14:textId="7BB1750E" w:rsidR="000C3B41" w:rsidRDefault="000C3B41" w:rsidP="000C3B41">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dayLightSavingTime          </w:t>
      </w:r>
      <w:r>
        <w:rPr>
          <w:rFonts w:ascii="Courier New" w:hAnsi="Courier New" w:cs="Courier New"/>
          <w:color w:val="993366"/>
          <w:sz w:val="16"/>
          <w:szCs w:val="16"/>
          <w:lang w:val="en-GB"/>
        </w:rPr>
        <w:t>BIT</w:t>
      </w:r>
      <w:r>
        <w:rPr>
          <w:rFonts w:ascii="Courier New" w:hAnsi="Courier New" w:cs="Courier New"/>
          <w:color w:val="000000"/>
          <w:sz w:val="16"/>
          <w:szCs w:val="16"/>
          <w:lang w:val="en-GB"/>
        </w:rPr>
        <w:t> </w:t>
      </w:r>
      <w:r>
        <w:rPr>
          <w:rFonts w:ascii="Courier New" w:hAnsi="Courier New" w:cs="Courier New"/>
          <w:color w:val="993366"/>
          <w:sz w:val="16"/>
          <w:szCs w:val="16"/>
          <w:lang w:val="en-GB"/>
        </w:rPr>
        <w:t>STRING</w:t>
      </w:r>
      <w:r>
        <w:rPr>
          <w:rFonts w:ascii="Courier New" w:hAnsi="Courier New" w:cs="Courier New"/>
          <w:color w:val="000000"/>
          <w:sz w:val="16"/>
          <w:szCs w:val="16"/>
          <w:lang w:val="en-GB"/>
        </w:rPr>
        <w:t> (</w:t>
      </w:r>
      <w:r>
        <w:rPr>
          <w:rFonts w:ascii="Courier New" w:hAnsi="Courier New" w:cs="Courier New"/>
          <w:color w:val="993366"/>
          <w:sz w:val="16"/>
          <w:szCs w:val="16"/>
          <w:lang w:val="en-GB"/>
        </w:rPr>
        <w:t>SIZE</w:t>
      </w:r>
      <w:r>
        <w:rPr>
          <w:rFonts w:ascii="Courier New" w:hAnsi="Courier New" w:cs="Courier New"/>
          <w:color w:val="000000"/>
          <w:sz w:val="16"/>
          <w:szCs w:val="16"/>
          <w:lang w:val="en-GB"/>
        </w:rPr>
        <w:t> (2</w:t>
      </w:r>
      <w:proofErr w:type="gramStart"/>
      <w:r>
        <w:rPr>
          <w:rFonts w:ascii="Courier New" w:hAnsi="Courier New" w:cs="Courier New"/>
          <w:color w:val="000000"/>
          <w:sz w:val="16"/>
          <w:szCs w:val="16"/>
          <w:lang w:val="en-GB"/>
        </w:rPr>
        <w:t>))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69B6A13B" w14:textId="61E49378" w:rsidR="000C3B41" w:rsidRDefault="000C3B41" w:rsidP="000C3B41">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leapSeconds                 </w:t>
      </w:r>
      <w:r>
        <w:rPr>
          <w:rFonts w:ascii="Courier New" w:hAnsi="Courier New" w:cs="Courier New"/>
          <w:color w:val="993366"/>
          <w:sz w:val="16"/>
          <w:szCs w:val="16"/>
          <w:lang w:val="en-GB"/>
        </w:rPr>
        <w:t>INTEGER</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127..</w:t>
      </w:r>
      <w:proofErr w:type="gramEnd"/>
      <w:r>
        <w:rPr>
          <w:rFonts w:ascii="Courier New" w:hAnsi="Courier New" w:cs="Courier New"/>
          <w:color w:val="000000"/>
          <w:sz w:val="16"/>
          <w:szCs w:val="16"/>
          <w:lang w:val="en-GB"/>
        </w:rPr>
        <w:t>128)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1E54540A" w14:textId="18FA4653" w:rsidR="000C3B41" w:rsidRDefault="000C3B41" w:rsidP="000C3B41">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localTimeOffset             </w:t>
      </w:r>
      <w:r>
        <w:rPr>
          <w:rFonts w:ascii="Courier New" w:hAnsi="Courier New" w:cs="Courier New"/>
          <w:color w:val="993366"/>
          <w:sz w:val="16"/>
          <w:szCs w:val="16"/>
          <w:lang w:val="en-GB"/>
        </w:rPr>
        <w:t>INTEGER</w:t>
      </w:r>
      <w:r>
        <w:rPr>
          <w:rFonts w:ascii="Courier New" w:hAnsi="Courier New" w:cs="Courier New"/>
          <w:color w:val="000000"/>
          <w:sz w:val="16"/>
          <w:szCs w:val="16"/>
          <w:lang w:val="en-GB"/>
        </w:rPr>
        <w:t> (-</w:t>
      </w:r>
      <w:proofErr w:type="gramStart"/>
      <w:r>
        <w:rPr>
          <w:rFonts w:ascii="Courier New" w:hAnsi="Courier New" w:cs="Courier New"/>
          <w:color w:val="000000"/>
          <w:sz w:val="16"/>
          <w:szCs w:val="16"/>
          <w:lang w:val="en-GB"/>
        </w:rPr>
        <w:t>63..</w:t>
      </w:r>
      <w:proofErr w:type="gramEnd"/>
      <w:r>
        <w:rPr>
          <w:rFonts w:ascii="Courier New" w:hAnsi="Courier New" w:cs="Courier New"/>
          <w:color w:val="000000"/>
          <w:sz w:val="16"/>
          <w:szCs w:val="16"/>
          <w:lang w:val="en-GB"/>
        </w:rPr>
        <w:t>64)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2428C3EC" w14:textId="77777777" w:rsidR="000C3B41" w:rsidRDefault="000C3B41" w:rsidP="000C3B41">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 </w:t>
      </w:r>
    </w:p>
    <w:p w14:paraId="49E2A9C4" w14:textId="4EBBE15A" w:rsidR="000C3B41" w:rsidRDefault="000C3B41" w:rsidP="00F0234A"/>
    <w:tbl>
      <w:tblPr>
        <w:tblW w:w="9350" w:type="dxa"/>
        <w:tblCellMar>
          <w:left w:w="0" w:type="dxa"/>
          <w:right w:w="0" w:type="dxa"/>
        </w:tblCellMar>
        <w:tblLook w:val="04A0" w:firstRow="1" w:lastRow="0" w:firstColumn="1" w:lastColumn="0" w:noHBand="0" w:noVBand="1"/>
      </w:tblPr>
      <w:tblGrid>
        <w:gridCol w:w="9350"/>
      </w:tblGrid>
      <w:tr w:rsidR="000C3B41" w:rsidRPr="000C3B41" w14:paraId="6F1D0AA8" w14:textId="77777777" w:rsidTr="000C3B41">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06BAF5" w14:textId="77777777" w:rsidR="000C3B41" w:rsidRPr="000C3B41" w:rsidRDefault="000C3B41" w:rsidP="000C3B41">
            <w:pPr>
              <w:overflowPunct/>
              <w:autoSpaceDE/>
              <w:autoSpaceDN/>
              <w:adjustRightInd/>
              <w:spacing w:after="0"/>
              <w:textAlignment w:val="auto"/>
              <w:rPr>
                <w:rFonts w:ascii="Arial" w:hAnsi="Arial" w:cs="Arial"/>
                <w:sz w:val="18"/>
                <w:szCs w:val="18"/>
                <w:lang w:val="en-US"/>
              </w:rPr>
            </w:pPr>
            <w:proofErr w:type="spellStart"/>
            <w:r w:rsidRPr="000C3B41">
              <w:rPr>
                <w:rFonts w:ascii="Arial" w:hAnsi="Arial" w:cs="Arial"/>
                <w:b/>
                <w:bCs/>
                <w:i/>
                <w:iCs/>
                <w:sz w:val="18"/>
                <w:szCs w:val="18"/>
              </w:rPr>
              <w:t>dayLightSavingTime</w:t>
            </w:r>
            <w:proofErr w:type="spellEnd"/>
          </w:p>
          <w:p w14:paraId="763F228A" w14:textId="77777777" w:rsidR="000C3B41" w:rsidRPr="000C3B41" w:rsidRDefault="000C3B41" w:rsidP="000C3B41">
            <w:pPr>
              <w:overflowPunct/>
              <w:autoSpaceDE/>
              <w:autoSpaceDN/>
              <w:adjustRightInd/>
              <w:spacing w:after="0"/>
              <w:textAlignment w:val="auto"/>
              <w:rPr>
                <w:rFonts w:ascii="Arial" w:hAnsi="Arial" w:cs="Arial"/>
                <w:sz w:val="18"/>
                <w:szCs w:val="18"/>
                <w:lang w:val="en-US"/>
              </w:rPr>
            </w:pPr>
            <w:r w:rsidRPr="000C3B41">
              <w:rPr>
                <w:rFonts w:ascii="Arial" w:hAnsi="Arial" w:cs="Arial"/>
                <w:sz w:val="18"/>
                <w:szCs w:val="18"/>
              </w:rPr>
              <w:t>Indicates if and how daylight-saving time (DST) is applied to obtain the local time. The semantics are the same as the semantics of the</w:t>
            </w:r>
            <w:r w:rsidRPr="000C3B41">
              <w:rPr>
                <w:rFonts w:ascii="Arial" w:hAnsi="Arial" w:cs="Arial"/>
                <w:i/>
                <w:iCs/>
                <w:sz w:val="18"/>
                <w:szCs w:val="18"/>
              </w:rPr>
              <w:t> </w:t>
            </w:r>
            <w:proofErr w:type="gramStart"/>
            <w:r w:rsidRPr="000C3B41">
              <w:rPr>
                <w:rFonts w:ascii="Arial" w:hAnsi="Arial" w:cs="Arial"/>
                <w:i/>
                <w:iCs/>
                <w:sz w:val="18"/>
                <w:szCs w:val="18"/>
              </w:rPr>
              <w:t>Daylight Saving</w:t>
            </w:r>
            <w:proofErr w:type="gramEnd"/>
            <w:r w:rsidRPr="000C3B41">
              <w:rPr>
                <w:rFonts w:ascii="Arial" w:hAnsi="Arial" w:cs="Arial"/>
                <w:i/>
                <w:iCs/>
                <w:sz w:val="18"/>
                <w:szCs w:val="18"/>
              </w:rPr>
              <w:t xml:space="preserve"> Time</w:t>
            </w:r>
            <w:r w:rsidRPr="000C3B41">
              <w:rPr>
                <w:rFonts w:ascii="Arial" w:hAnsi="Arial" w:cs="Arial"/>
                <w:sz w:val="18"/>
                <w:szCs w:val="18"/>
              </w:rPr>
              <w:t> IE in TS 24.501 [23] and TS 24.008 [38]. The first/leftmost bit of the bit string contains the b2 of octet 3 and the second bit of the bit string contains b1 of octet 3 in the value part of the </w:t>
            </w:r>
            <w:proofErr w:type="gramStart"/>
            <w:r w:rsidRPr="000C3B41">
              <w:rPr>
                <w:rFonts w:ascii="Arial" w:hAnsi="Arial" w:cs="Arial"/>
                <w:i/>
                <w:iCs/>
                <w:sz w:val="18"/>
                <w:szCs w:val="18"/>
              </w:rPr>
              <w:t>Daylight Saving</w:t>
            </w:r>
            <w:proofErr w:type="gramEnd"/>
            <w:r w:rsidRPr="000C3B41">
              <w:rPr>
                <w:rFonts w:ascii="Arial" w:hAnsi="Arial" w:cs="Arial"/>
                <w:i/>
                <w:iCs/>
                <w:sz w:val="18"/>
                <w:szCs w:val="18"/>
              </w:rPr>
              <w:t xml:space="preserve"> Time</w:t>
            </w:r>
            <w:r w:rsidRPr="000C3B41">
              <w:rPr>
                <w:rFonts w:ascii="Arial" w:hAnsi="Arial" w:cs="Arial"/>
                <w:sz w:val="18"/>
                <w:szCs w:val="18"/>
              </w:rPr>
              <w:t> IE in TS 24.008 [38].</w:t>
            </w:r>
          </w:p>
        </w:tc>
      </w:tr>
      <w:tr w:rsidR="000C3B41" w:rsidRPr="000C3B41" w14:paraId="59F0FF37" w14:textId="77777777" w:rsidTr="000C3B41">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EB90E" w14:textId="77777777" w:rsidR="000C3B41" w:rsidRPr="000C3B41" w:rsidRDefault="000C3B41" w:rsidP="000C3B41">
            <w:pPr>
              <w:overflowPunct/>
              <w:autoSpaceDE/>
              <w:autoSpaceDN/>
              <w:adjustRightInd/>
              <w:spacing w:after="0"/>
              <w:textAlignment w:val="auto"/>
              <w:rPr>
                <w:rFonts w:ascii="Arial" w:hAnsi="Arial" w:cs="Arial"/>
                <w:sz w:val="18"/>
                <w:szCs w:val="18"/>
                <w:lang w:val="en-US"/>
              </w:rPr>
            </w:pPr>
            <w:proofErr w:type="spellStart"/>
            <w:r w:rsidRPr="000C3B41">
              <w:rPr>
                <w:rFonts w:ascii="Arial" w:hAnsi="Arial" w:cs="Arial"/>
                <w:b/>
                <w:bCs/>
                <w:i/>
                <w:iCs/>
                <w:sz w:val="18"/>
                <w:szCs w:val="18"/>
              </w:rPr>
              <w:t>leapSeconds</w:t>
            </w:r>
            <w:proofErr w:type="spellEnd"/>
          </w:p>
          <w:p w14:paraId="437E28D3" w14:textId="77777777" w:rsidR="000C3B41" w:rsidRPr="000C3B41" w:rsidRDefault="000C3B41" w:rsidP="000C3B41">
            <w:pPr>
              <w:overflowPunct/>
              <w:autoSpaceDE/>
              <w:autoSpaceDN/>
              <w:adjustRightInd/>
              <w:spacing w:after="0"/>
              <w:textAlignment w:val="auto"/>
              <w:rPr>
                <w:rFonts w:ascii="Arial" w:hAnsi="Arial" w:cs="Arial"/>
                <w:sz w:val="18"/>
                <w:szCs w:val="18"/>
                <w:lang w:val="en-US"/>
              </w:rPr>
            </w:pPr>
            <w:r w:rsidRPr="000C3B41">
              <w:rPr>
                <w:rFonts w:ascii="Arial" w:hAnsi="Arial" w:cs="Arial"/>
                <w:sz w:val="18"/>
                <w:szCs w:val="18"/>
              </w:rPr>
              <w:t xml:space="preserve">Number of leap seconds offset between GPS Time and UTC. UTC and GPS time are related </w:t>
            </w:r>
            <w:proofErr w:type="gramStart"/>
            <w:r w:rsidRPr="000C3B41">
              <w:rPr>
                <w:rFonts w:ascii="Arial" w:hAnsi="Arial" w:cs="Arial"/>
                <w:sz w:val="18"/>
                <w:szCs w:val="18"/>
              </w:rPr>
              <w:t>i.e.</w:t>
            </w:r>
            <w:proofErr w:type="gramEnd"/>
            <w:r w:rsidRPr="000C3B41">
              <w:rPr>
                <w:rFonts w:ascii="Arial" w:hAnsi="Arial" w:cs="Arial"/>
                <w:sz w:val="18"/>
                <w:szCs w:val="18"/>
              </w:rPr>
              <w:t xml:space="preserve"> GPS time -</w:t>
            </w:r>
            <w:proofErr w:type="spellStart"/>
            <w:r w:rsidRPr="000C3B41">
              <w:rPr>
                <w:rFonts w:ascii="Arial" w:hAnsi="Arial" w:cs="Arial"/>
                <w:sz w:val="18"/>
                <w:szCs w:val="18"/>
              </w:rPr>
              <w:t>leapSeconds</w:t>
            </w:r>
            <w:proofErr w:type="spellEnd"/>
            <w:r w:rsidRPr="000C3B41">
              <w:rPr>
                <w:rFonts w:ascii="Arial" w:hAnsi="Arial" w:cs="Arial"/>
                <w:sz w:val="18"/>
                <w:szCs w:val="18"/>
              </w:rPr>
              <w:t xml:space="preserve"> = UTC time.</w:t>
            </w:r>
          </w:p>
        </w:tc>
      </w:tr>
      <w:tr w:rsidR="000C3B41" w:rsidRPr="000C3B41" w14:paraId="780D5A9C" w14:textId="77777777" w:rsidTr="000C3B41">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7BD5A6" w14:textId="77777777" w:rsidR="000C3B41" w:rsidRPr="000C3B41" w:rsidRDefault="000C3B41" w:rsidP="000C3B41">
            <w:pPr>
              <w:overflowPunct/>
              <w:autoSpaceDE/>
              <w:autoSpaceDN/>
              <w:adjustRightInd/>
              <w:spacing w:after="0"/>
              <w:textAlignment w:val="auto"/>
              <w:rPr>
                <w:rFonts w:ascii="Arial" w:hAnsi="Arial" w:cs="Arial"/>
                <w:sz w:val="18"/>
                <w:szCs w:val="18"/>
                <w:lang w:val="en-US"/>
              </w:rPr>
            </w:pPr>
            <w:proofErr w:type="spellStart"/>
            <w:r w:rsidRPr="000C3B41">
              <w:rPr>
                <w:rFonts w:ascii="Arial" w:hAnsi="Arial" w:cs="Arial"/>
                <w:b/>
                <w:bCs/>
                <w:i/>
                <w:iCs/>
                <w:sz w:val="18"/>
                <w:szCs w:val="18"/>
              </w:rPr>
              <w:t>localTimeOffset</w:t>
            </w:r>
            <w:proofErr w:type="spellEnd"/>
          </w:p>
          <w:p w14:paraId="62BFEDA9" w14:textId="77777777" w:rsidR="000C3B41" w:rsidRPr="000C3B41" w:rsidRDefault="000C3B41" w:rsidP="000C3B41">
            <w:pPr>
              <w:overflowPunct/>
              <w:autoSpaceDE/>
              <w:autoSpaceDN/>
              <w:adjustRightInd/>
              <w:spacing w:after="0"/>
              <w:textAlignment w:val="auto"/>
              <w:rPr>
                <w:rFonts w:ascii="Arial" w:hAnsi="Arial" w:cs="Arial"/>
                <w:sz w:val="18"/>
                <w:szCs w:val="18"/>
                <w:lang w:val="en-US"/>
              </w:rPr>
            </w:pPr>
            <w:r w:rsidRPr="000C3B41">
              <w:rPr>
                <w:rFonts w:ascii="Arial" w:hAnsi="Arial" w:cs="Arial"/>
                <w:sz w:val="18"/>
                <w:szCs w:val="18"/>
              </w:rPr>
              <w:t xml:space="preserve">Offset between UTC and local time in units of 15 minutes. Actual value = field value * 15 minutes. Local time of the day is calculated as UTC time + </w:t>
            </w:r>
            <w:proofErr w:type="spellStart"/>
            <w:r w:rsidRPr="000C3B41">
              <w:rPr>
                <w:rFonts w:ascii="Arial" w:hAnsi="Arial" w:cs="Arial"/>
                <w:sz w:val="18"/>
                <w:szCs w:val="18"/>
              </w:rPr>
              <w:t>localTimeOffset</w:t>
            </w:r>
            <w:proofErr w:type="spellEnd"/>
            <w:r w:rsidRPr="000C3B41">
              <w:rPr>
                <w:rFonts w:ascii="Arial" w:hAnsi="Arial" w:cs="Arial"/>
                <w:sz w:val="18"/>
                <w:szCs w:val="18"/>
              </w:rPr>
              <w:t>.</w:t>
            </w:r>
          </w:p>
        </w:tc>
      </w:tr>
      <w:tr w:rsidR="000C3B41" w:rsidRPr="000C3B41" w14:paraId="41DD71AB" w14:textId="77777777" w:rsidTr="000C3B41">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A1A4B" w14:textId="77777777" w:rsidR="000C3B41" w:rsidRPr="000C3B41" w:rsidRDefault="000C3B41" w:rsidP="000C3B41">
            <w:pPr>
              <w:overflowPunct/>
              <w:autoSpaceDE/>
              <w:autoSpaceDN/>
              <w:adjustRightInd/>
              <w:spacing w:after="0"/>
              <w:textAlignment w:val="auto"/>
              <w:rPr>
                <w:rFonts w:ascii="Arial" w:hAnsi="Arial" w:cs="Arial"/>
                <w:sz w:val="18"/>
                <w:szCs w:val="18"/>
                <w:lang w:val="en-US"/>
              </w:rPr>
            </w:pPr>
            <w:proofErr w:type="spellStart"/>
            <w:r w:rsidRPr="000C3B41">
              <w:rPr>
                <w:rFonts w:ascii="Arial" w:hAnsi="Arial" w:cs="Arial"/>
                <w:b/>
                <w:bCs/>
                <w:i/>
                <w:iCs/>
                <w:sz w:val="18"/>
                <w:szCs w:val="18"/>
              </w:rPr>
              <w:t>timeInfoUTC</w:t>
            </w:r>
            <w:proofErr w:type="spellEnd"/>
          </w:p>
          <w:p w14:paraId="22AF8065" w14:textId="77777777" w:rsidR="000C3B41" w:rsidRPr="000C3B41" w:rsidRDefault="000C3B41" w:rsidP="000C3B41">
            <w:pPr>
              <w:overflowPunct/>
              <w:autoSpaceDE/>
              <w:autoSpaceDN/>
              <w:adjustRightInd/>
              <w:spacing w:after="0"/>
              <w:textAlignment w:val="auto"/>
              <w:rPr>
                <w:rFonts w:ascii="Arial" w:hAnsi="Arial" w:cs="Arial"/>
                <w:sz w:val="18"/>
                <w:szCs w:val="18"/>
                <w:lang w:val="en-US"/>
              </w:rPr>
            </w:pPr>
            <w:r w:rsidRPr="000C3B41">
              <w:rPr>
                <w:rFonts w:ascii="Arial" w:hAnsi="Arial" w:cs="Arial"/>
                <w:sz w:val="18"/>
                <w:szCs w:val="18"/>
              </w:rPr>
              <w:t xml:space="preserve">Coordinated Universal Time corresponding to the SFN boundary at or immediately after the ending boundary of the SI-window in which SIB9 is transmitted. The field counts the number of UTC seconds in 10 </w:t>
            </w:r>
            <w:proofErr w:type="spellStart"/>
            <w:r w:rsidRPr="000C3B41">
              <w:rPr>
                <w:rFonts w:ascii="Arial" w:hAnsi="Arial" w:cs="Arial"/>
                <w:sz w:val="18"/>
                <w:szCs w:val="18"/>
              </w:rPr>
              <w:t>ms</w:t>
            </w:r>
            <w:proofErr w:type="spellEnd"/>
            <w:r w:rsidRPr="000C3B41">
              <w:rPr>
                <w:rFonts w:ascii="Arial" w:hAnsi="Arial" w:cs="Arial"/>
                <w:sz w:val="18"/>
                <w:szCs w:val="18"/>
              </w:rPr>
              <w:t xml:space="preserve"> units since 00:00:00 on Gregorian calendar date 1 </w:t>
            </w:r>
            <w:proofErr w:type="gramStart"/>
            <w:r w:rsidRPr="000C3B41">
              <w:rPr>
                <w:rFonts w:ascii="Arial" w:hAnsi="Arial" w:cs="Arial"/>
                <w:sz w:val="18"/>
                <w:szCs w:val="18"/>
              </w:rPr>
              <w:t>January,</w:t>
            </w:r>
            <w:proofErr w:type="gramEnd"/>
            <w:r w:rsidRPr="000C3B41">
              <w:rPr>
                <w:rFonts w:ascii="Arial" w:hAnsi="Arial" w:cs="Arial"/>
                <w:sz w:val="18"/>
                <w:szCs w:val="18"/>
              </w:rPr>
              <w:t xml:space="preserve"> 1900 (midnight between Sunday, December 31, 1899 and Monday, January 1, 1900). See NOTE 1. This field is excluded when determining changes in system information, </w:t>
            </w:r>
            <w:proofErr w:type="gramStart"/>
            <w:r w:rsidRPr="000C3B41">
              <w:rPr>
                <w:rFonts w:ascii="Arial" w:hAnsi="Arial" w:cs="Arial"/>
                <w:sz w:val="18"/>
                <w:szCs w:val="18"/>
              </w:rPr>
              <w:t>i.e.</w:t>
            </w:r>
            <w:proofErr w:type="gramEnd"/>
            <w:r w:rsidRPr="000C3B41">
              <w:rPr>
                <w:rFonts w:ascii="Arial" w:hAnsi="Arial" w:cs="Arial"/>
                <w:sz w:val="18"/>
                <w:szCs w:val="18"/>
              </w:rPr>
              <w:t xml:space="preserve"> changes of </w:t>
            </w:r>
            <w:proofErr w:type="spellStart"/>
            <w:r w:rsidRPr="000C3B41">
              <w:rPr>
                <w:rFonts w:ascii="Arial" w:hAnsi="Arial" w:cs="Arial"/>
                <w:i/>
                <w:iCs/>
                <w:sz w:val="18"/>
                <w:szCs w:val="18"/>
              </w:rPr>
              <w:t>timeInfoUTC</w:t>
            </w:r>
            <w:proofErr w:type="spellEnd"/>
            <w:r w:rsidRPr="000C3B41">
              <w:rPr>
                <w:rFonts w:ascii="Arial" w:hAnsi="Arial" w:cs="Arial"/>
                <w:sz w:val="18"/>
                <w:szCs w:val="18"/>
              </w:rPr>
              <w:t> should neither result in system information change notifications nor in a modification of </w:t>
            </w:r>
            <w:proofErr w:type="spellStart"/>
            <w:r w:rsidRPr="000C3B41">
              <w:rPr>
                <w:rFonts w:ascii="Arial" w:hAnsi="Arial" w:cs="Arial"/>
                <w:i/>
                <w:iCs/>
                <w:sz w:val="18"/>
                <w:szCs w:val="18"/>
              </w:rPr>
              <w:t>valueTag</w:t>
            </w:r>
            <w:proofErr w:type="spellEnd"/>
            <w:r w:rsidRPr="000C3B41">
              <w:rPr>
                <w:rFonts w:ascii="Arial" w:hAnsi="Arial" w:cs="Arial"/>
                <w:sz w:val="18"/>
                <w:szCs w:val="18"/>
              </w:rPr>
              <w:t> in </w:t>
            </w:r>
            <w:r w:rsidRPr="000C3B41">
              <w:rPr>
                <w:rFonts w:ascii="Arial" w:hAnsi="Arial" w:cs="Arial"/>
                <w:i/>
                <w:iCs/>
                <w:sz w:val="18"/>
                <w:szCs w:val="18"/>
              </w:rPr>
              <w:t>SIB1</w:t>
            </w:r>
            <w:r w:rsidRPr="000C3B41">
              <w:rPr>
                <w:rFonts w:ascii="Arial" w:hAnsi="Arial" w:cs="Arial"/>
                <w:sz w:val="18"/>
                <w:szCs w:val="18"/>
              </w:rPr>
              <w:t>.</w:t>
            </w:r>
          </w:p>
        </w:tc>
      </w:tr>
    </w:tbl>
    <w:p w14:paraId="18C11808" w14:textId="77777777" w:rsidR="000C3B41" w:rsidRDefault="000C3B41" w:rsidP="00F0234A"/>
    <w:p w14:paraId="782F981B" w14:textId="29148A38" w:rsidR="000C3B41" w:rsidRDefault="000C3B41" w:rsidP="00F0234A">
      <w:r>
        <w:t>On the other hand, we also have the following in TS 38.331</w:t>
      </w:r>
      <w:r w:rsidR="00AC772C">
        <w:t>:</w:t>
      </w:r>
    </w:p>
    <w:tbl>
      <w:tblPr>
        <w:tblStyle w:val="TableGrid"/>
        <w:tblW w:w="0" w:type="auto"/>
        <w:tblLook w:val="04A0" w:firstRow="1" w:lastRow="0" w:firstColumn="1" w:lastColumn="0" w:noHBand="0" w:noVBand="1"/>
      </w:tblPr>
      <w:tblGrid>
        <w:gridCol w:w="9350"/>
      </w:tblGrid>
      <w:tr w:rsidR="000C3B41" w14:paraId="26DCB13C" w14:textId="77777777" w:rsidTr="000C3B41">
        <w:tc>
          <w:tcPr>
            <w:tcW w:w="9350" w:type="dxa"/>
          </w:tcPr>
          <w:p w14:paraId="31A8BA89" w14:textId="77777777" w:rsidR="000C3B41" w:rsidRDefault="000C3B41" w:rsidP="000C3B41">
            <w:pPr>
              <w:pStyle w:val="Heading4"/>
              <w:numPr>
                <w:ilvl w:val="0"/>
                <w:numId w:val="0"/>
              </w:numPr>
              <w:spacing w:before="120" w:after="180"/>
              <w:ind w:left="864" w:hanging="864"/>
              <w:rPr>
                <w:rFonts w:ascii="Arial" w:hAnsi="Arial" w:cs="Arial"/>
                <w:color w:val="000000"/>
                <w:sz w:val="27"/>
                <w:szCs w:val="27"/>
                <w:lang w:val="en-US"/>
              </w:rPr>
            </w:pPr>
            <w:r>
              <w:rPr>
                <w:rFonts w:ascii="Arial" w:hAnsi="Arial" w:cs="Arial"/>
                <w:b/>
                <w:bCs/>
                <w:color w:val="000000"/>
                <w:sz w:val="27"/>
                <w:szCs w:val="27"/>
              </w:rPr>
              <w:lastRenderedPageBreak/>
              <w:t>–                      </w:t>
            </w:r>
            <w:proofErr w:type="spellStart"/>
            <w:r>
              <w:rPr>
                <w:rFonts w:ascii="Arial" w:hAnsi="Arial" w:cs="Arial"/>
                <w:b/>
                <w:bCs/>
                <w:i w:val="0"/>
                <w:iCs w:val="0"/>
                <w:color w:val="000000"/>
                <w:sz w:val="27"/>
                <w:szCs w:val="27"/>
              </w:rPr>
              <w:t>AbsoluteTimeInfo</w:t>
            </w:r>
            <w:proofErr w:type="spellEnd"/>
          </w:p>
          <w:p w14:paraId="3108DD5B" w14:textId="77777777" w:rsidR="000C3B41" w:rsidRDefault="000C3B41" w:rsidP="000C3B41">
            <w:pPr>
              <w:rPr>
                <w:color w:val="000000"/>
              </w:rPr>
            </w:pPr>
            <w:r>
              <w:rPr>
                <w:color w:val="000000"/>
              </w:rPr>
              <w:t>The IE </w:t>
            </w:r>
            <w:proofErr w:type="spellStart"/>
            <w:r>
              <w:rPr>
                <w:i/>
                <w:iCs/>
                <w:color w:val="000000"/>
              </w:rPr>
              <w:t>AbsoluteTimeInfo</w:t>
            </w:r>
            <w:proofErr w:type="spellEnd"/>
            <w:r>
              <w:rPr>
                <w:color w:val="000000"/>
              </w:rPr>
              <w:t> indicates an absolute time in a format YY-MM-DD HH:</w:t>
            </w:r>
            <w:proofErr w:type="gramStart"/>
            <w:r>
              <w:rPr>
                <w:color w:val="000000"/>
              </w:rPr>
              <w:t>MM:SS</w:t>
            </w:r>
            <w:proofErr w:type="gramEnd"/>
            <w:r>
              <w:rPr>
                <w:color w:val="000000"/>
              </w:rPr>
              <w:t xml:space="preserve"> and using BCD encoding. The first/ leftmost bit of the bit string contains the most significant bit of the most significant digit of the year and so on.</w:t>
            </w:r>
          </w:p>
          <w:p w14:paraId="3C20BFC1" w14:textId="77777777" w:rsidR="000C3B41" w:rsidRDefault="000C3B41" w:rsidP="000C3B41">
            <w:pPr>
              <w:pStyle w:val="th0"/>
              <w:spacing w:before="60" w:beforeAutospacing="0" w:after="180" w:afterAutospacing="0"/>
              <w:jc w:val="center"/>
              <w:rPr>
                <w:rFonts w:ascii="Arial" w:hAnsi="Arial" w:cs="Arial"/>
                <w:b/>
                <w:bCs/>
                <w:color w:val="000000"/>
                <w:sz w:val="20"/>
                <w:szCs w:val="20"/>
              </w:rPr>
            </w:pPr>
            <w:proofErr w:type="spellStart"/>
            <w:r>
              <w:rPr>
                <w:rFonts w:ascii="Arial" w:hAnsi="Arial" w:cs="Arial"/>
                <w:b/>
                <w:bCs/>
                <w:i/>
                <w:iCs/>
                <w:color w:val="000000"/>
                <w:sz w:val="20"/>
                <w:szCs w:val="20"/>
                <w:lang w:val="en-GB"/>
              </w:rPr>
              <w:t>AbsoluteTimeInfo</w:t>
            </w:r>
            <w:proofErr w:type="spellEnd"/>
            <w:r>
              <w:rPr>
                <w:rFonts w:ascii="Arial" w:hAnsi="Arial" w:cs="Arial"/>
                <w:b/>
                <w:bCs/>
                <w:i/>
                <w:iCs/>
                <w:color w:val="000000"/>
                <w:sz w:val="20"/>
                <w:szCs w:val="20"/>
                <w:lang w:val="en-GB"/>
              </w:rPr>
              <w:t> </w:t>
            </w:r>
            <w:r>
              <w:rPr>
                <w:rFonts w:ascii="Arial" w:hAnsi="Arial" w:cs="Arial"/>
                <w:b/>
                <w:bCs/>
                <w:color w:val="000000"/>
                <w:sz w:val="20"/>
                <w:szCs w:val="20"/>
                <w:lang w:val="en-GB"/>
              </w:rPr>
              <w:t>information element</w:t>
            </w:r>
          </w:p>
          <w:p w14:paraId="4F6924D5" w14:textId="77777777" w:rsidR="000C3B41" w:rsidRDefault="000C3B41" w:rsidP="000C3B41">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ASN1START</w:t>
            </w:r>
          </w:p>
          <w:p w14:paraId="0FB6D16E" w14:textId="77777777" w:rsidR="000C3B41" w:rsidRDefault="000C3B41" w:rsidP="000C3B41">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TAG-ABSOLUTETIMEINFO-START</w:t>
            </w:r>
          </w:p>
          <w:p w14:paraId="738D1876" w14:textId="77777777" w:rsidR="000C3B41" w:rsidRDefault="000C3B41" w:rsidP="000C3B41">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06F06D38" w14:textId="77777777" w:rsidR="000C3B41" w:rsidRDefault="000C3B41" w:rsidP="000C3B41">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AbsoluteTimeInfo-r</w:t>
            </w:r>
            <w:proofErr w:type="gramStart"/>
            <w:r>
              <w:rPr>
                <w:rFonts w:ascii="Courier New" w:hAnsi="Courier New" w:cs="Courier New"/>
                <w:color w:val="000000"/>
                <w:sz w:val="16"/>
                <w:szCs w:val="16"/>
                <w:lang w:val="en-GB"/>
              </w:rPr>
              <w:t>16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BIT</w:t>
            </w:r>
            <w:r>
              <w:rPr>
                <w:rFonts w:ascii="Courier New" w:hAnsi="Courier New" w:cs="Courier New"/>
                <w:color w:val="000000"/>
                <w:sz w:val="16"/>
                <w:szCs w:val="16"/>
                <w:lang w:val="en-GB"/>
              </w:rPr>
              <w:t> </w:t>
            </w:r>
            <w:r>
              <w:rPr>
                <w:rFonts w:ascii="Courier New" w:hAnsi="Courier New" w:cs="Courier New"/>
                <w:color w:val="993366"/>
                <w:sz w:val="16"/>
                <w:szCs w:val="16"/>
                <w:lang w:val="en-GB"/>
              </w:rPr>
              <w:t>STRING</w:t>
            </w:r>
            <w:r>
              <w:rPr>
                <w:rFonts w:ascii="Courier New" w:hAnsi="Courier New" w:cs="Courier New"/>
                <w:color w:val="000000"/>
                <w:sz w:val="16"/>
                <w:szCs w:val="16"/>
                <w:lang w:val="en-GB"/>
              </w:rPr>
              <w:t> (</w:t>
            </w:r>
            <w:r>
              <w:rPr>
                <w:rFonts w:ascii="Courier New" w:hAnsi="Courier New" w:cs="Courier New"/>
                <w:color w:val="993366"/>
                <w:sz w:val="16"/>
                <w:szCs w:val="16"/>
                <w:lang w:val="en-GB"/>
              </w:rPr>
              <w:t>SIZE</w:t>
            </w:r>
            <w:r>
              <w:rPr>
                <w:rFonts w:ascii="Courier New" w:hAnsi="Courier New" w:cs="Courier New"/>
                <w:color w:val="000000"/>
                <w:sz w:val="16"/>
                <w:szCs w:val="16"/>
                <w:lang w:val="en-GB"/>
              </w:rPr>
              <w:t> (48))</w:t>
            </w:r>
          </w:p>
          <w:p w14:paraId="509AA4AE" w14:textId="77777777" w:rsidR="000C3B41" w:rsidRDefault="000C3B41" w:rsidP="000C3B41">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57AC8EE9" w14:textId="77777777" w:rsidR="000C3B41" w:rsidRDefault="000C3B41" w:rsidP="000C3B41">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TAG-ABSOLUTETIMEINFO-STOP</w:t>
            </w:r>
          </w:p>
          <w:p w14:paraId="11F36979" w14:textId="77777777" w:rsidR="000C3B41" w:rsidRDefault="000C3B41" w:rsidP="000C3B41">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ASN1STOP</w:t>
            </w:r>
          </w:p>
          <w:p w14:paraId="0EC7ED06" w14:textId="77777777" w:rsidR="000C3B41" w:rsidRDefault="000C3B41" w:rsidP="00F0234A"/>
        </w:tc>
      </w:tr>
    </w:tbl>
    <w:p w14:paraId="73130716" w14:textId="77777777" w:rsidR="000C3B41" w:rsidRDefault="000C3B41" w:rsidP="00F0234A"/>
    <w:p w14:paraId="363A43FB" w14:textId="1CCA75A0" w:rsidR="000C3B41" w:rsidRDefault="000C3B41" w:rsidP="00F0234A">
      <w:r>
        <w:t xml:space="preserve">The encoding of </w:t>
      </w:r>
      <w:proofErr w:type="spellStart"/>
      <w:r w:rsidRPr="001D4B3E">
        <w:rPr>
          <w:i/>
          <w:iCs/>
        </w:rPr>
        <w:t>AbsoluteTimeInfo</w:t>
      </w:r>
      <w:proofErr w:type="spellEnd"/>
      <w:r>
        <w:t xml:space="preserve"> is more straightforward. Therefore, we suggest RAN2 to use </w:t>
      </w:r>
      <w:proofErr w:type="spellStart"/>
      <w:r w:rsidRPr="001D4B3E">
        <w:rPr>
          <w:i/>
          <w:iCs/>
        </w:rPr>
        <w:t>AbsoluteTimeInfo</w:t>
      </w:r>
      <w:proofErr w:type="spellEnd"/>
      <w:r>
        <w:t xml:space="preserve"> for encoding of timestamp in the flightpath.</w:t>
      </w:r>
    </w:p>
    <w:p w14:paraId="1E0F4E86" w14:textId="16BCEC1D" w:rsidR="000C3B41" w:rsidRDefault="000C3B41" w:rsidP="000C3B41">
      <w:pPr>
        <w:pStyle w:val="Proposal"/>
        <w:spacing w:line="276" w:lineRule="auto"/>
        <w:ind w:left="0" w:firstLine="0"/>
      </w:pPr>
      <w:bookmarkStart w:id="40" w:name="_Hlk127355121"/>
      <w:r>
        <w:t xml:space="preserve">Timestamp in flightpath is encoded using </w:t>
      </w:r>
      <w:r w:rsidRPr="001D4B3E">
        <w:rPr>
          <w:i/>
          <w:iCs/>
        </w:rPr>
        <w:t>AbsoluteTimeInfo-r16</w:t>
      </w:r>
      <w:r>
        <w:t xml:space="preserve"> IE. </w:t>
      </w:r>
    </w:p>
    <w:bookmarkEnd w:id="40"/>
    <w:p w14:paraId="087FAA45" w14:textId="025BEF21" w:rsidR="00F0234A" w:rsidRPr="00462822" w:rsidRDefault="00F0234A" w:rsidP="005E105A">
      <w:pPr>
        <w:pStyle w:val="Proposal"/>
        <w:numPr>
          <w:ilvl w:val="0"/>
          <w:numId w:val="0"/>
        </w:numPr>
        <w:spacing w:line="276" w:lineRule="auto"/>
      </w:pPr>
    </w:p>
    <w:bookmarkEnd w:id="26"/>
    <w:bookmarkEnd w:id="27"/>
    <w:bookmarkEnd w:id="28"/>
    <w:bookmarkEnd w:id="29"/>
    <w:bookmarkEnd w:id="30"/>
    <w:bookmarkEnd w:id="31"/>
    <w:bookmarkEnd w:id="32"/>
    <w:bookmarkEnd w:id="33"/>
    <w:bookmarkEnd w:id="34"/>
    <w:bookmarkEnd w:id="35"/>
    <w:bookmarkEnd w:id="36"/>
    <w:bookmarkEnd w:id="37"/>
    <w:bookmarkEnd w:id="38"/>
    <w:p w14:paraId="53524841" w14:textId="4597F4E0" w:rsidR="00F9749E" w:rsidRPr="004721D9" w:rsidRDefault="0076261B" w:rsidP="005E105A">
      <w:pPr>
        <w:pStyle w:val="Heading1"/>
        <w:spacing w:line="276" w:lineRule="auto"/>
      </w:pPr>
      <w:r>
        <w:t>Summary</w:t>
      </w:r>
    </w:p>
    <w:p w14:paraId="1879CBF4" w14:textId="2D8BCACA" w:rsidR="00A52A8A" w:rsidRDefault="00A52A8A" w:rsidP="005E105A">
      <w:pPr>
        <w:spacing w:line="276" w:lineRule="auto"/>
        <w:jc w:val="both"/>
      </w:pPr>
      <w:r>
        <w:t xml:space="preserve">Based on the </w:t>
      </w:r>
      <w:r w:rsidR="00932A59">
        <w:t xml:space="preserve">above </w:t>
      </w:r>
      <w:r w:rsidR="00DA1A0B">
        <w:t>discussion</w:t>
      </w:r>
      <w:r>
        <w:t>, w</w:t>
      </w:r>
      <w:r w:rsidRPr="00FB4733">
        <w:t>e propose</w:t>
      </w:r>
      <w:r w:rsidR="008E1311">
        <w:t xml:space="preserve"> the following</w:t>
      </w:r>
      <w:r w:rsidRPr="00FB4733">
        <w:t>:</w:t>
      </w:r>
    </w:p>
    <w:p w14:paraId="026E312D" w14:textId="77777777" w:rsidR="001358EC" w:rsidRDefault="001358EC" w:rsidP="005E105A">
      <w:pPr>
        <w:spacing w:line="276" w:lineRule="auto"/>
        <w:ind w:left="1260" w:hanging="1260"/>
      </w:pPr>
      <w:r w:rsidRPr="001358EC">
        <w:t>Proposal 1.</w:t>
      </w:r>
      <w:r w:rsidRPr="001358EC">
        <w:tab/>
        <w:t xml:space="preserve">Propagation of flight path between </w:t>
      </w:r>
      <w:proofErr w:type="spellStart"/>
      <w:r w:rsidRPr="001358EC">
        <w:t>gNBs</w:t>
      </w:r>
      <w:proofErr w:type="spellEnd"/>
      <w:r w:rsidRPr="001358EC">
        <w:t xml:space="preserve"> during handover will be supported.</w:t>
      </w:r>
    </w:p>
    <w:p w14:paraId="3168012A" w14:textId="77777777" w:rsidR="001358EC" w:rsidRDefault="001358EC" w:rsidP="005E105A">
      <w:pPr>
        <w:spacing w:line="276" w:lineRule="auto"/>
        <w:ind w:left="1260" w:hanging="1260"/>
      </w:pPr>
      <w:r w:rsidRPr="001358EC">
        <w:t>Proposal 2.</w:t>
      </w:r>
      <w:r w:rsidRPr="001358EC">
        <w:tab/>
        <w:t xml:space="preserve">Update 36.331 to enable LTE UAV connected to 5GC to report the </w:t>
      </w:r>
      <w:proofErr w:type="spellStart"/>
      <w:r w:rsidRPr="00AC772C">
        <w:rPr>
          <w:i/>
          <w:iCs/>
        </w:rPr>
        <w:t>flightPathInfoAvailable</w:t>
      </w:r>
      <w:proofErr w:type="spellEnd"/>
      <w:r w:rsidRPr="001358EC">
        <w:t xml:space="preserve"> flag.</w:t>
      </w:r>
    </w:p>
    <w:p w14:paraId="0F55DD2F" w14:textId="34A25025" w:rsidR="008E1311" w:rsidRDefault="008E1311" w:rsidP="005E105A">
      <w:pPr>
        <w:spacing w:line="276" w:lineRule="auto"/>
        <w:ind w:left="1260" w:hanging="1260"/>
      </w:pPr>
      <w:r>
        <w:t xml:space="preserve">Proposal </w:t>
      </w:r>
      <w:r w:rsidR="00F32F70">
        <w:t>3</w:t>
      </w:r>
      <w:r>
        <w:t>.</w:t>
      </w:r>
      <w:r>
        <w:tab/>
        <w:t>Signalling of the changes in flight path information by the UE (‘delta’ signalling) is supported. FFS details.</w:t>
      </w:r>
    </w:p>
    <w:p w14:paraId="59C5F65C" w14:textId="77777777" w:rsidR="000C3B41" w:rsidRDefault="008E1311" w:rsidP="005E105A">
      <w:pPr>
        <w:spacing w:line="276" w:lineRule="auto"/>
        <w:ind w:left="1260" w:hanging="1260"/>
      </w:pPr>
      <w:r>
        <w:t xml:space="preserve">Proposal </w:t>
      </w:r>
      <w:r w:rsidR="00F32F70">
        <w:t>4</w:t>
      </w:r>
      <w:r>
        <w:t>.</w:t>
      </w:r>
      <w:r>
        <w:tab/>
        <w:t>Discuss whether RAN should be able to retrieve flight path/update from CN. If yes, send LS to RAN3.</w:t>
      </w:r>
      <w:r w:rsidR="000C3B41" w:rsidRPr="000C3B41">
        <w:t xml:space="preserve"> </w:t>
      </w:r>
    </w:p>
    <w:p w14:paraId="128B0DA9" w14:textId="77777777" w:rsidR="000C3B41" w:rsidRDefault="000C3B41" w:rsidP="005E105A">
      <w:pPr>
        <w:spacing w:line="276" w:lineRule="auto"/>
        <w:ind w:left="1260" w:hanging="1260"/>
      </w:pPr>
      <w:r w:rsidRPr="000C3B41">
        <w:t>Proposal 5.</w:t>
      </w:r>
      <w:r w:rsidRPr="000C3B41">
        <w:tab/>
        <w:t xml:space="preserve">The granularity of flightpath timestamp is 1s. </w:t>
      </w:r>
    </w:p>
    <w:p w14:paraId="161A000E" w14:textId="5B34C589" w:rsidR="00684A0A" w:rsidRDefault="000C3B41" w:rsidP="005E105A">
      <w:pPr>
        <w:spacing w:line="276" w:lineRule="auto"/>
        <w:ind w:left="1260" w:hanging="1260"/>
      </w:pPr>
      <w:r w:rsidRPr="000C3B41">
        <w:t>Proposal 6.</w:t>
      </w:r>
      <w:r w:rsidRPr="000C3B41">
        <w:tab/>
        <w:t xml:space="preserve">Timestamp in flightpath is encoded using </w:t>
      </w:r>
      <w:r w:rsidRPr="00B149E5">
        <w:rPr>
          <w:i/>
          <w:iCs/>
        </w:rPr>
        <w:t>AbsoluteTimeInfo-r16</w:t>
      </w:r>
      <w:r w:rsidRPr="000C3B41">
        <w:t xml:space="preserve"> IE.</w:t>
      </w:r>
    </w:p>
    <w:p w14:paraId="0AED1406" w14:textId="77777777" w:rsidR="008E1311" w:rsidRPr="004143F0" w:rsidRDefault="008E1311" w:rsidP="005E105A">
      <w:pPr>
        <w:spacing w:line="276" w:lineRule="auto"/>
        <w:ind w:left="1260" w:hanging="1260"/>
      </w:pPr>
    </w:p>
    <w:p w14:paraId="32F7E829" w14:textId="0DD5E914" w:rsidR="00CB1C5B" w:rsidRPr="004721D9" w:rsidRDefault="00CB1C5B" w:rsidP="005E105A">
      <w:pPr>
        <w:pStyle w:val="Heading1"/>
        <w:spacing w:line="276" w:lineRule="auto"/>
      </w:pPr>
      <w:r w:rsidRPr="004721D9">
        <w:t>References</w:t>
      </w:r>
    </w:p>
    <w:p w14:paraId="0A451F0D" w14:textId="0521B73B" w:rsidR="00175052" w:rsidRDefault="00175052" w:rsidP="005E105A">
      <w:pPr>
        <w:spacing w:after="0" w:line="276" w:lineRule="auto"/>
        <w:rPr>
          <w:bCs/>
          <w:shd w:val="clear" w:color="auto" w:fill="FFFFFF"/>
        </w:rPr>
      </w:pPr>
      <w:r>
        <w:rPr>
          <w:bCs/>
          <w:shd w:val="clear" w:color="auto" w:fill="FFFFFF"/>
        </w:rPr>
        <w:t xml:space="preserve">[1] </w:t>
      </w:r>
      <w:r w:rsidRPr="00175052">
        <w:rPr>
          <w:bCs/>
          <w:shd w:val="clear" w:color="auto" w:fill="FFFFFF"/>
        </w:rPr>
        <w:t>RP-</w:t>
      </w:r>
      <w:r w:rsidR="008E1311">
        <w:rPr>
          <w:bCs/>
          <w:shd w:val="clear" w:color="auto" w:fill="FFFFFF"/>
        </w:rPr>
        <w:t>223545</w:t>
      </w:r>
      <w:r>
        <w:rPr>
          <w:bCs/>
          <w:shd w:val="clear" w:color="auto" w:fill="FFFFFF"/>
        </w:rPr>
        <w:t xml:space="preserve">, </w:t>
      </w:r>
      <w:r w:rsidR="008E1311">
        <w:rPr>
          <w:bCs/>
          <w:shd w:val="clear" w:color="auto" w:fill="FFFFFF"/>
        </w:rPr>
        <w:t>Revised</w:t>
      </w:r>
      <w:r w:rsidRPr="00175052">
        <w:rPr>
          <w:bCs/>
          <w:shd w:val="clear" w:color="auto" w:fill="FFFFFF"/>
        </w:rPr>
        <w:t xml:space="preserve"> WID</w:t>
      </w:r>
      <w:r w:rsidR="008E1311">
        <w:rPr>
          <w:bCs/>
          <w:shd w:val="clear" w:color="auto" w:fill="FFFFFF"/>
        </w:rPr>
        <w:t>:</w:t>
      </w:r>
      <w:r w:rsidRPr="00175052">
        <w:rPr>
          <w:bCs/>
          <w:shd w:val="clear" w:color="auto" w:fill="FFFFFF"/>
        </w:rPr>
        <w:t xml:space="preserve"> NR support for UAV (Uncrewed Aerial Vehicles)</w:t>
      </w:r>
      <w:r>
        <w:rPr>
          <w:bCs/>
          <w:shd w:val="clear" w:color="auto" w:fill="FFFFFF"/>
        </w:rPr>
        <w:t>, RAN</w:t>
      </w:r>
      <w:r w:rsidRPr="00175052">
        <w:rPr>
          <w:bCs/>
          <w:shd w:val="clear" w:color="auto" w:fill="FFFFFF"/>
        </w:rPr>
        <w:t>#9</w:t>
      </w:r>
      <w:r w:rsidR="008E1311">
        <w:rPr>
          <w:bCs/>
          <w:shd w:val="clear" w:color="auto" w:fill="FFFFFF"/>
        </w:rPr>
        <w:t>8</w:t>
      </w:r>
      <w:r w:rsidRPr="00175052">
        <w:rPr>
          <w:bCs/>
          <w:shd w:val="clear" w:color="auto" w:fill="FFFFFF"/>
        </w:rPr>
        <w:t>e</w:t>
      </w:r>
      <w:r>
        <w:rPr>
          <w:bCs/>
          <w:shd w:val="clear" w:color="auto" w:fill="FFFFFF"/>
        </w:rPr>
        <w:t>, Dec. 202</w:t>
      </w:r>
      <w:r w:rsidR="008E1311">
        <w:rPr>
          <w:bCs/>
          <w:shd w:val="clear" w:color="auto" w:fill="FFFFFF"/>
        </w:rPr>
        <w:t>2</w:t>
      </w:r>
    </w:p>
    <w:p w14:paraId="37D081EB" w14:textId="5514D2EF" w:rsidR="006F1CD4" w:rsidRDefault="006F1CD4" w:rsidP="005E105A">
      <w:pPr>
        <w:spacing w:after="0" w:line="276" w:lineRule="auto"/>
        <w:rPr>
          <w:bCs/>
          <w:shd w:val="clear" w:color="auto" w:fill="FFFFFF"/>
        </w:rPr>
      </w:pPr>
    </w:p>
    <w:sectPr w:rsidR="006F1CD4" w:rsidSect="005E105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0F1E2" w14:textId="77777777" w:rsidR="002647C2" w:rsidRDefault="002647C2" w:rsidP="00860D27">
      <w:pPr>
        <w:spacing w:after="0"/>
      </w:pPr>
      <w:r>
        <w:separator/>
      </w:r>
    </w:p>
  </w:endnote>
  <w:endnote w:type="continuationSeparator" w:id="0">
    <w:p w14:paraId="663CE060" w14:textId="77777777" w:rsidR="002647C2" w:rsidRDefault="002647C2" w:rsidP="00860D27">
      <w:pPr>
        <w:spacing w:after="0"/>
      </w:pPr>
      <w:r>
        <w:continuationSeparator/>
      </w:r>
    </w:p>
  </w:endnote>
  <w:endnote w:type="continuationNotice" w:id="1">
    <w:p w14:paraId="59B8CC3B" w14:textId="77777777" w:rsidR="002647C2" w:rsidRDefault="00264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F5291" w14:textId="77777777" w:rsidR="002647C2" w:rsidRDefault="002647C2" w:rsidP="00860D27">
      <w:pPr>
        <w:spacing w:after="0"/>
      </w:pPr>
      <w:r>
        <w:separator/>
      </w:r>
    </w:p>
  </w:footnote>
  <w:footnote w:type="continuationSeparator" w:id="0">
    <w:p w14:paraId="4E22F252" w14:textId="77777777" w:rsidR="002647C2" w:rsidRDefault="002647C2" w:rsidP="00860D27">
      <w:pPr>
        <w:spacing w:after="0"/>
      </w:pPr>
      <w:r>
        <w:continuationSeparator/>
      </w:r>
    </w:p>
  </w:footnote>
  <w:footnote w:type="continuationNotice" w:id="1">
    <w:p w14:paraId="632264B1" w14:textId="77777777" w:rsidR="002647C2" w:rsidRDefault="002647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377D2"/>
    <w:multiLevelType w:val="hybridMultilevel"/>
    <w:tmpl w:val="CC3EE564"/>
    <w:lvl w:ilvl="0" w:tplc="CA8E6912">
      <w:start w:val="2"/>
      <w:numFmt w:val="bullet"/>
      <w:lvlText w:val="-"/>
      <w:lvlJc w:val="left"/>
      <w:pPr>
        <w:ind w:left="360" w:hanging="360"/>
      </w:pPr>
      <w:rPr>
        <w:rFonts w:ascii="Times New Roman" w:eastAsia="SimSun"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1EC4EAB"/>
    <w:multiLevelType w:val="hybridMultilevel"/>
    <w:tmpl w:val="7E04DB42"/>
    <w:lvl w:ilvl="0" w:tplc="CA8E691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3D51E4"/>
    <w:multiLevelType w:val="hybridMultilevel"/>
    <w:tmpl w:val="675CC7E0"/>
    <w:lvl w:ilvl="0" w:tplc="CA8E691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6"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6603A9"/>
    <w:multiLevelType w:val="hybridMultilevel"/>
    <w:tmpl w:val="3F7E11FA"/>
    <w:lvl w:ilvl="0" w:tplc="0BDAF148">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abstractNum w:abstractNumId="11"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892347083">
    <w:abstractNumId w:val="10"/>
  </w:num>
  <w:num w:numId="2" w16cid:durableId="1562669846">
    <w:abstractNumId w:val="5"/>
  </w:num>
  <w:num w:numId="3" w16cid:durableId="429400238">
    <w:abstractNumId w:val="3"/>
  </w:num>
  <w:num w:numId="4" w16cid:durableId="1006593586">
    <w:abstractNumId w:val="8"/>
  </w:num>
  <w:num w:numId="5" w16cid:durableId="1965312186">
    <w:abstractNumId w:val="6"/>
  </w:num>
  <w:num w:numId="6" w16cid:durableId="1419789211">
    <w:abstractNumId w:val="2"/>
  </w:num>
  <w:num w:numId="7" w16cid:durableId="1599291134">
    <w:abstractNumId w:val="4"/>
  </w:num>
  <w:num w:numId="8" w16cid:durableId="2026513931">
    <w:abstractNumId w:val="7"/>
  </w:num>
  <w:num w:numId="9" w16cid:durableId="1917933350">
    <w:abstractNumId w:val="11"/>
  </w:num>
  <w:num w:numId="10" w16cid:durableId="295332699">
    <w:abstractNumId w:val="3"/>
  </w:num>
  <w:num w:numId="11" w16cid:durableId="693459159">
    <w:abstractNumId w:val="8"/>
  </w:num>
  <w:num w:numId="12" w16cid:durableId="1278177696">
    <w:abstractNumId w:val="8"/>
  </w:num>
  <w:num w:numId="13" w16cid:durableId="2029912750">
    <w:abstractNumId w:val="6"/>
  </w:num>
  <w:num w:numId="14" w16cid:durableId="16202097">
    <w:abstractNumId w:val="8"/>
  </w:num>
  <w:num w:numId="15" w16cid:durableId="382600547">
    <w:abstractNumId w:val="0"/>
  </w:num>
  <w:num w:numId="16" w16cid:durableId="10109888">
    <w:abstractNumId w:val="6"/>
  </w:num>
  <w:num w:numId="17" w16cid:durableId="371417241">
    <w:abstractNumId w:val="3"/>
  </w:num>
  <w:num w:numId="18" w16cid:durableId="1298682557">
    <w:abstractNumId w:val="6"/>
  </w:num>
  <w:num w:numId="19" w16cid:durableId="1100685769">
    <w:abstractNumId w:val="6"/>
  </w:num>
  <w:num w:numId="20" w16cid:durableId="1418212282">
    <w:abstractNumId w:val="1"/>
  </w:num>
  <w:num w:numId="21" w16cid:durableId="1794903013">
    <w:abstractNumId w:val="6"/>
  </w:num>
  <w:num w:numId="22" w16cid:durableId="1825537646">
    <w:abstractNumId w:val="6"/>
  </w:num>
  <w:num w:numId="23" w16cid:durableId="1105927058">
    <w:abstractNumId w:val="6"/>
  </w:num>
  <w:num w:numId="24" w16cid:durableId="1398284192">
    <w:abstractNumId w:val="6"/>
  </w:num>
  <w:num w:numId="25" w16cid:durableId="499932823">
    <w:abstractNumId w:val="6"/>
  </w:num>
  <w:num w:numId="26" w16cid:durableId="380717607">
    <w:abstractNumId w:val="6"/>
  </w:num>
  <w:num w:numId="27" w16cid:durableId="385220777">
    <w:abstractNumId w:val="6"/>
  </w:num>
  <w:num w:numId="28" w16cid:durableId="101413705">
    <w:abstractNumId w:val="6"/>
  </w:num>
  <w:num w:numId="29" w16cid:durableId="480583313">
    <w:abstractNumId w:val="6"/>
  </w:num>
  <w:num w:numId="30" w16cid:durableId="2103528646">
    <w:abstractNumId w:val="6"/>
  </w:num>
  <w:num w:numId="31" w16cid:durableId="1126001378">
    <w:abstractNumId w:val="6"/>
  </w:num>
  <w:num w:numId="32" w16cid:durableId="1721854455">
    <w:abstractNumId w:val="9"/>
  </w:num>
  <w:num w:numId="33" w16cid:durableId="234359298">
    <w:abstractNumId w:val="6"/>
  </w:num>
  <w:num w:numId="34" w16cid:durableId="1365247134">
    <w:abstractNumId w:val="6"/>
  </w:num>
  <w:num w:numId="35" w16cid:durableId="2132091050">
    <w:abstractNumId w:val="8"/>
  </w:num>
  <w:num w:numId="36" w16cid:durableId="148801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6C8"/>
    <w:rsid w:val="00000A68"/>
    <w:rsid w:val="000041A0"/>
    <w:rsid w:val="00004611"/>
    <w:rsid w:val="00006BD3"/>
    <w:rsid w:val="00006D93"/>
    <w:rsid w:val="0001102B"/>
    <w:rsid w:val="00015268"/>
    <w:rsid w:val="00015C04"/>
    <w:rsid w:val="00017CEE"/>
    <w:rsid w:val="00021364"/>
    <w:rsid w:val="0002364F"/>
    <w:rsid w:val="000244C7"/>
    <w:rsid w:val="00024C64"/>
    <w:rsid w:val="00024D2F"/>
    <w:rsid w:val="00030B16"/>
    <w:rsid w:val="00030BC2"/>
    <w:rsid w:val="00031084"/>
    <w:rsid w:val="000322FA"/>
    <w:rsid w:val="00034BB7"/>
    <w:rsid w:val="00035170"/>
    <w:rsid w:val="00035257"/>
    <w:rsid w:val="00036273"/>
    <w:rsid w:val="000403B6"/>
    <w:rsid w:val="00040DEA"/>
    <w:rsid w:val="00043C85"/>
    <w:rsid w:val="000454B7"/>
    <w:rsid w:val="00045725"/>
    <w:rsid w:val="000468F3"/>
    <w:rsid w:val="00046B05"/>
    <w:rsid w:val="00046EFD"/>
    <w:rsid w:val="00047689"/>
    <w:rsid w:val="000522C1"/>
    <w:rsid w:val="00054B46"/>
    <w:rsid w:val="0005702C"/>
    <w:rsid w:val="000604D8"/>
    <w:rsid w:val="00061A7A"/>
    <w:rsid w:val="00061D3C"/>
    <w:rsid w:val="000627E6"/>
    <w:rsid w:val="000628D4"/>
    <w:rsid w:val="0006339B"/>
    <w:rsid w:val="00063525"/>
    <w:rsid w:val="00063615"/>
    <w:rsid w:val="00063C71"/>
    <w:rsid w:val="0006562E"/>
    <w:rsid w:val="00066D09"/>
    <w:rsid w:val="000674C0"/>
    <w:rsid w:val="00071549"/>
    <w:rsid w:val="0007187C"/>
    <w:rsid w:val="00071EE1"/>
    <w:rsid w:val="000728E7"/>
    <w:rsid w:val="00072EA0"/>
    <w:rsid w:val="00073D33"/>
    <w:rsid w:val="00076874"/>
    <w:rsid w:val="00080100"/>
    <w:rsid w:val="0008017F"/>
    <w:rsid w:val="000810A5"/>
    <w:rsid w:val="00081B65"/>
    <w:rsid w:val="00081F4C"/>
    <w:rsid w:val="000846BD"/>
    <w:rsid w:val="00086962"/>
    <w:rsid w:val="00087DE3"/>
    <w:rsid w:val="00091749"/>
    <w:rsid w:val="00095DE2"/>
    <w:rsid w:val="00096451"/>
    <w:rsid w:val="00097866"/>
    <w:rsid w:val="00097C42"/>
    <w:rsid w:val="000A07B1"/>
    <w:rsid w:val="000A24C0"/>
    <w:rsid w:val="000A49C8"/>
    <w:rsid w:val="000A65A7"/>
    <w:rsid w:val="000B2BD1"/>
    <w:rsid w:val="000B2F90"/>
    <w:rsid w:val="000B4BF3"/>
    <w:rsid w:val="000B579E"/>
    <w:rsid w:val="000B7FFC"/>
    <w:rsid w:val="000C0EF7"/>
    <w:rsid w:val="000C19EA"/>
    <w:rsid w:val="000C20AC"/>
    <w:rsid w:val="000C2B79"/>
    <w:rsid w:val="000C3860"/>
    <w:rsid w:val="000C3B41"/>
    <w:rsid w:val="000C5181"/>
    <w:rsid w:val="000C664C"/>
    <w:rsid w:val="000C7BF0"/>
    <w:rsid w:val="000D1140"/>
    <w:rsid w:val="000D1833"/>
    <w:rsid w:val="000D2968"/>
    <w:rsid w:val="000E14DC"/>
    <w:rsid w:val="000E1573"/>
    <w:rsid w:val="000E164A"/>
    <w:rsid w:val="000E1C37"/>
    <w:rsid w:val="000E22B0"/>
    <w:rsid w:val="000E257C"/>
    <w:rsid w:val="000E67F5"/>
    <w:rsid w:val="000F08B7"/>
    <w:rsid w:val="000F095F"/>
    <w:rsid w:val="000F0D1B"/>
    <w:rsid w:val="000F363B"/>
    <w:rsid w:val="000F3BF6"/>
    <w:rsid w:val="000F41FA"/>
    <w:rsid w:val="000F56E1"/>
    <w:rsid w:val="000F729A"/>
    <w:rsid w:val="000F7640"/>
    <w:rsid w:val="00100FD0"/>
    <w:rsid w:val="0010167C"/>
    <w:rsid w:val="00101CCB"/>
    <w:rsid w:val="0010596D"/>
    <w:rsid w:val="00105E01"/>
    <w:rsid w:val="0010693B"/>
    <w:rsid w:val="00106B4D"/>
    <w:rsid w:val="001079A0"/>
    <w:rsid w:val="00110CF9"/>
    <w:rsid w:val="00111464"/>
    <w:rsid w:val="00111E25"/>
    <w:rsid w:val="001129AD"/>
    <w:rsid w:val="00114AEA"/>
    <w:rsid w:val="00121A26"/>
    <w:rsid w:val="00123423"/>
    <w:rsid w:val="00123555"/>
    <w:rsid w:val="00123C76"/>
    <w:rsid w:val="001249FA"/>
    <w:rsid w:val="0012552D"/>
    <w:rsid w:val="001262F1"/>
    <w:rsid w:val="00126B23"/>
    <w:rsid w:val="001276A8"/>
    <w:rsid w:val="00127782"/>
    <w:rsid w:val="00127B21"/>
    <w:rsid w:val="00127B8E"/>
    <w:rsid w:val="00133D6E"/>
    <w:rsid w:val="00134CCC"/>
    <w:rsid w:val="00134FF5"/>
    <w:rsid w:val="001358EC"/>
    <w:rsid w:val="00136F15"/>
    <w:rsid w:val="00137E08"/>
    <w:rsid w:val="001407C9"/>
    <w:rsid w:val="00141B75"/>
    <w:rsid w:val="001437A6"/>
    <w:rsid w:val="00143C8B"/>
    <w:rsid w:val="0014414C"/>
    <w:rsid w:val="001442B2"/>
    <w:rsid w:val="001450E5"/>
    <w:rsid w:val="001455D3"/>
    <w:rsid w:val="001463A2"/>
    <w:rsid w:val="00147701"/>
    <w:rsid w:val="00147C38"/>
    <w:rsid w:val="00150194"/>
    <w:rsid w:val="0015171E"/>
    <w:rsid w:val="00154044"/>
    <w:rsid w:val="00155E5E"/>
    <w:rsid w:val="00156EF6"/>
    <w:rsid w:val="00157BDF"/>
    <w:rsid w:val="001603D9"/>
    <w:rsid w:val="00160542"/>
    <w:rsid w:val="00160583"/>
    <w:rsid w:val="00161C55"/>
    <w:rsid w:val="00162507"/>
    <w:rsid w:val="0016374B"/>
    <w:rsid w:val="001642FF"/>
    <w:rsid w:val="00167082"/>
    <w:rsid w:val="00167642"/>
    <w:rsid w:val="00170228"/>
    <w:rsid w:val="0017207A"/>
    <w:rsid w:val="00174566"/>
    <w:rsid w:val="00175052"/>
    <w:rsid w:val="001765E6"/>
    <w:rsid w:val="001770A3"/>
    <w:rsid w:val="00177C69"/>
    <w:rsid w:val="0018093F"/>
    <w:rsid w:val="0018336B"/>
    <w:rsid w:val="001836F3"/>
    <w:rsid w:val="00185D58"/>
    <w:rsid w:val="00186742"/>
    <w:rsid w:val="0018782A"/>
    <w:rsid w:val="00193914"/>
    <w:rsid w:val="00193CD5"/>
    <w:rsid w:val="001949CF"/>
    <w:rsid w:val="001A00CB"/>
    <w:rsid w:val="001A181C"/>
    <w:rsid w:val="001A3027"/>
    <w:rsid w:val="001A329F"/>
    <w:rsid w:val="001A3FF9"/>
    <w:rsid w:val="001A4C95"/>
    <w:rsid w:val="001A6755"/>
    <w:rsid w:val="001A784E"/>
    <w:rsid w:val="001A7B56"/>
    <w:rsid w:val="001B0B37"/>
    <w:rsid w:val="001B153D"/>
    <w:rsid w:val="001B6A02"/>
    <w:rsid w:val="001C0B3F"/>
    <w:rsid w:val="001C12F4"/>
    <w:rsid w:val="001C2399"/>
    <w:rsid w:val="001C23E8"/>
    <w:rsid w:val="001C2590"/>
    <w:rsid w:val="001C3A1E"/>
    <w:rsid w:val="001C42D3"/>
    <w:rsid w:val="001C44CC"/>
    <w:rsid w:val="001C79FA"/>
    <w:rsid w:val="001D15A6"/>
    <w:rsid w:val="001D2912"/>
    <w:rsid w:val="001D2AA2"/>
    <w:rsid w:val="001D33EA"/>
    <w:rsid w:val="001D340C"/>
    <w:rsid w:val="001D398F"/>
    <w:rsid w:val="001D4B3E"/>
    <w:rsid w:val="001D5BC3"/>
    <w:rsid w:val="001D60AC"/>
    <w:rsid w:val="001D70C0"/>
    <w:rsid w:val="001D7171"/>
    <w:rsid w:val="001E016E"/>
    <w:rsid w:val="001E0F54"/>
    <w:rsid w:val="001E562D"/>
    <w:rsid w:val="001E72C1"/>
    <w:rsid w:val="001F0590"/>
    <w:rsid w:val="001F14EC"/>
    <w:rsid w:val="001F36CD"/>
    <w:rsid w:val="001F4437"/>
    <w:rsid w:val="001F4F07"/>
    <w:rsid w:val="001F7051"/>
    <w:rsid w:val="00200220"/>
    <w:rsid w:val="00200F68"/>
    <w:rsid w:val="0020104E"/>
    <w:rsid w:val="00201254"/>
    <w:rsid w:val="002061CB"/>
    <w:rsid w:val="00207B06"/>
    <w:rsid w:val="0021177A"/>
    <w:rsid w:val="002127E7"/>
    <w:rsid w:val="00212883"/>
    <w:rsid w:val="00213111"/>
    <w:rsid w:val="00215591"/>
    <w:rsid w:val="00216E14"/>
    <w:rsid w:val="002172E7"/>
    <w:rsid w:val="002178FC"/>
    <w:rsid w:val="002209F4"/>
    <w:rsid w:val="00222094"/>
    <w:rsid w:val="00223AA3"/>
    <w:rsid w:val="002252AE"/>
    <w:rsid w:val="002276D2"/>
    <w:rsid w:val="00230D92"/>
    <w:rsid w:val="00230EA1"/>
    <w:rsid w:val="00231510"/>
    <w:rsid w:val="00231FA0"/>
    <w:rsid w:val="0023262A"/>
    <w:rsid w:val="00232B83"/>
    <w:rsid w:val="00233E03"/>
    <w:rsid w:val="002346C4"/>
    <w:rsid w:val="0023484F"/>
    <w:rsid w:val="00236686"/>
    <w:rsid w:val="00236EFB"/>
    <w:rsid w:val="0024057D"/>
    <w:rsid w:val="00242434"/>
    <w:rsid w:val="00242697"/>
    <w:rsid w:val="00242DB7"/>
    <w:rsid w:val="002445B2"/>
    <w:rsid w:val="00247391"/>
    <w:rsid w:val="00250EAE"/>
    <w:rsid w:val="00251B5D"/>
    <w:rsid w:val="0025219A"/>
    <w:rsid w:val="00255492"/>
    <w:rsid w:val="00256928"/>
    <w:rsid w:val="002570DA"/>
    <w:rsid w:val="0026073A"/>
    <w:rsid w:val="002607F2"/>
    <w:rsid w:val="00262F0F"/>
    <w:rsid w:val="002644C6"/>
    <w:rsid w:val="002647C2"/>
    <w:rsid w:val="0026589D"/>
    <w:rsid w:val="00265B02"/>
    <w:rsid w:val="00265C8B"/>
    <w:rsid w:val="00267F7F"/>
    <w:rsid w:val="00270BC4"/>
    <w:rsid w:val="002725C2"/>
    <w:rsid w:val="00274DFE"/>
    <w:rsid w:val="0027555B"/>
    <w:rsid w:val="0027612C"/>
    <w:rsid w:val="002818BC"/>
    <w:rsid w:val="00281C99"/>
    <w:rsid w:val="002845A5"/>
    <w:rsid w:val="00286603"/>
    <w:rsid w:val="00286A62"/>
    <w:rsid w:val="002914E1"/>
    <w:rsid w:val="0029243D"/>
    <w:rsid w:val="002933B7"/>
    <w:rsid w:val="002942D1"/>
    <w:rsid w:val="00296356"/>
    <w:rsid w:val="002975BE"/>
    <w:rsid w:val="002A011C"/>
    <w:rsid w:val="002A07E1"/>
    <w:rsid w:val="002A09A5"/>
    <w:rsid w:val="002A0ACF"/>
    <w:rsid w:val="002A1DCC"/>
    <w:rsid w:val="002A271A"/>
    <w:rsid w:val="002A51D4"/>
    <w:rsid w:val="002A5315"/>
    <w:rsid w:val="002A5421"/>
    <w:rsid w:val="002B4C6F"/>
    <w:rsid w:val="002B4F06"/>
    <w:rsid w:val="002B527F"/>
    <w:rsid w:val="002B54EC"/>
    <w:rsid w:val="002B6EC5"/>
    <w:rsid w:val="002B714E"/>
    <w:rsid w:val="002C12B1"/>
    <w:rsid w:val="002C2EE5"/>
    <w:rsid w:val="002C3B7F"/>
    <w:rsid w:val="002C5DF1"/>
    <w:rsid w:val="002C73B1"/>
    <w:rsid w:val="002C75B9"/>
    <w:rsid w:val="002C7ECF"/>
    <w:rsid w:val="002D3BAB"/>
    <w:rsid w:val="002D4376"/>
    <w:rsid w:val="002D4B11"/>
    <w:rsid w:val="002D4CAB"/>
    <w:rsid w:val="002D4DB9"/>
    <w:rsid w:val="002D51FB"/>
    <w:rsid w:val="002D5C52"/>
    <w:rsid w:val="002D707C"/>
    <w:rsid w:val="002D71D6"/>
    <w:rsid w:val="002E06D7"/>
    <w:rsid w:val="002E0A01"/>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0FB3"/>
    <w:rsid w:val="00301E22"/>
    <w:rsid w:val="00302CA6"/>
    <w:rsid w:val="003037E3"/>
    <w:rsid w:val="00303923"/>
    <w:rsid w:val="003049F8"/>
    <w:rsid w:val="00304C32"/>
    <w:rsid w:val="00306164"/>
    <w:rsid w:val="00310C67"/>
    <w:rsid w:val="0031223A"/>
    <w:rsid w:val="00312EFE"/>
    <w:rsid w:val="00317899"/>
    <w:rsid w:val="00320325"/>
    <w:rsid w:val="00320821"/>
    <w:rsid w:val="00322368"/>
    <w:rsid w:val="0032257A"/>
    <w:rsid w:val="003235A5"/>
    <w:rsid w:val="00323EAD"/>
    <w:rsid w:val="00324F37"/>
    <w:rsid w:val="00326062"/>
    <w:rsid w:val="00326C2F"/>
    <w:rsid w:val="00331151"/>
    <w:rsid w:val="003313C4"/>
    <w:rsid w:val="003337B6"/>
    <w:rsid w:val="0033602B"/>
    <w:rsid w:val="00341CF4"/>
    <w:rsid w:val="00341DDA"/>
    <w:rsid w:val="0035055B"/>
    <w:rsid w:val="00350C50"/>
    <w:rsid w:val="00350DB3"/>
    <w:rsid w:val="00354A18"/>
    <w:rsid w:val="00355EBA"/>
    <w:rsid w:val="00355EC4"/>
    <w:rsid w:val="003575D7"/>
    <w:rsid w:val="00357865"/>
    <w:rsid w:val="00357C58"/>
    <w:rsid w:val="003611FE"/>
    <w:rsid w:val="00361BAD"/>
    <w:rsid w:val="00366A2B"/>
    <w:rsid w:val="00366BB9"/>
    <w:rsid w:val="00372DB6"/>
    <w:rsid w:val="003730D7"/>
    <w:rsid w:val="00376CCC"/>
    <w:rsid w:val="00381CA0"/>
    <w:rsid w:val="003921D5"/>
    <w:rsid w:val="0039250F"/>
    <w:rsid w:val="00392A41"/>
    <w:rsid w:val="00393705"/>
    <w:rsid w:val="003943C6"/>
    <w:rsid w:val="00394642"/>
    <w:rsid w:val="00394BC6"/>
    <w:rsid w:val="00395DCA"/>
    <w:rsid w:val="00396F9F"/>
    <w:rsid w:val="00397FBF"/>
    <w:rsid w:val="003A003C"/>
    <w:rsid w:val="003A0262"/>
    <w:rsid w:val="003A158C"/>
    <w:rsid w:val="003A17AE"/>
    <w:rsid w:val="003A1EEB"/>
    <w:rsid w:val="003A233C"/>
    <w:rsid w:val="003A29C6"/>
    <w:rsid w:val="003A2C58"/>
    <w:rsid w:val="003A3DE6"/>
    <w:rsid w:val="003A4827"/>
    <w:rsid w:val="003A483F"/>
    <w:rsid w:val="003A5D2D"/>
    <w:rsid w:val="003A7BB7"/>
    <w:rsid w:val="003B50B5"/>
    <w:rsid w:val="003B53D8"/>
    <w:rsid w:val="003B5D47"/>
    <w:rsid w:val="003C02F9"/>
    <w:rsid w:val="003C2ADC"/>
    <w:rsid w:val="003C4858"/>
    <w:rsid w:val="003C4A78"/>
    <w:rsid w:val="003C50B7"/>
    <w:rsid w:val="003D17B1"/>
    <w:rsid w:val="003D2037"/>
    <w:rsid w:val="003D2D80"/>
    <w:rsid w:val="003D41A4"/>
    <w:rsid w:val="003D5DC4"/>
    <w:rsid w:val="003D742E"/>
    <w:rsid w:val="003D7E66"/>
    <w:rsid w:val="003E01A8"/>
    <w:rsid w:val="003E0ADE"/>
    <w:rsid w:val="003E2612"/>
    <w:rsid w:val="003E38B4"/>
    <w:rsid w:val="003E3BAB"/>
    <w:rsid w:val="003E48B4"/>
    <w:rsid w:val="003E626C"/>
    <w:rsid w:val="003E7A54"/>
    <w:rsid w:val="003F048F"/>
    <w:rsid w:val="003F0943"/>
    <w:rsid w:val="003F30B0"/>
    <w:rsid w:val="003F35DF"/>
    <w:rsid w:val="003F3F1D"/>
    <w:rsid w:val="003F695A"/>
    <w:rsid w:val="00400660"/>
    <w:rsid w:val="00401588"/>
    <w:rsid w:val="00406894"/>
    <w:rsid w:val="0040726A"/>
    <w:rsid w:val="00410201"/>
    <w:rsid w:val="00410FA7"/>
    <w:rsid w:val="00412F7D"/>
    <w:rsid w:val="004143F0"/>
    <w:rsid w:val="004146C0"/>
    <w:rsid w:val="00420632"/>
    <w:rsid w:val="004221FA"/>
    <w:rsid w:val="00423DA6"/>
    <w:rsid w:val="00424CC2"/>
    <w:rsid w:val="00427461"/>
    <w:rsid w:val="00427613"/>
    <w:rsid w:val="00432A1D"/>
    <w:rsid w:val="00433832"/>
    <w:rsid w:val="00434610"/>
    <w:rsid w:val="0043533D"/>
    <w:rsid w:val="00435AAA"/>
    <w:rsid w:val="00437943"/>
    <w:rsid w:val="00437D5A"/>
    <w:rsid w:val="004406D8"/>
    <w:rsid w:val="00441002"/>
    <w:rsid w:val="00442BF7"/>
    <w:rsid w:val="00442E74"/>
    <w:rsid w:val="00443E01"/>
    <w:rsid w:val="00444C11"/>
    <w:rsid w:val="00446EF6"/>
    <w:rsid w:val="004507D0"/>
    <w:rsid w:val="00451458"/>
    <w:rsid w:val="00452FA9"/>
    <w:rsid w:val="004549F3"/>
    <w:rsid w:val="00456830"/>
    <w:rsid w:val="00456AF8"/>
    <w:rsid w:val="00457927"/>
    <w:rsid w:val="00462482"/>
    <w:rsid w:val="00462759"/>
    <w:rsid w:val="00462822"/>
    <w:rsid w:val="00462A4C"/>
    <w:rsid w:val="00463730"/>
    <w:rsid w:val="0046474A"/>
    <w:rsid w:val="0047048E"/>
    <w:rsid w:val="00470F4E"/>
    <w:rsid w:val="004721D9"/>
    <w:rsid w:val="00472872"/>
    <w:rsid w:val="00472DBE"/>
    <w:rsid w:val="004745CB"/>
    <w:rsid w:val="0047496A"/>
    <w:rsid w:val="00474F19"/>
    <w:rsid w:val="0047676B"/>
    <w:rsid w:val="004808D9"/>
    <w:rsid w:val="004817D7"/>
    <w:rsid w:val="0048448A"/>
    <w:rsid w:val="00485065"/>
    <w:rsid w:val="004857A7"/>
    <w:rsid w:val="00485E08"/>
    <w:rsid w:val="00486FEC"/>
    <w:rsid w:val="00487DF0"/>
    <w:rsid w:val="0049062E"/>
    <w:rsid w:val="0049173D"/>
    <w:rsid w:val="00492EBD"/>
    <w:rsid w:val="004942F1"/>
    <w:rsid w:val="00494B27"/>
    <w:rsid w:val="0049681E"/>
    <w:rsid w:val="0049769A"/>
    <w:rsid w:val="00497CE1"/>
    <w:rsid w:val="004A0817"/>
    <w:rsid w:val="004A20F7"/>
    <w:rsid w:val="004A6B63"/>
    <w:rsid w:val="004B121D"/>
    <w:rsid w:val="004B1A59"/>
    <w:rsid w:val="004B3714"/>
    <w:rsid w:val="004B387C"/>
    <w:rsid w:val="004B3915"/>
    <w:rsid w:val="004B5CA0"/>
    <w:rsid w:val="004C0ECC"/>
    <w:rsid w:val="004C129B"/>
    <w:rsid w:val="004C228D"/>
    <w:rsid w:val="004C28A4"/>
    <w:rsid w:val="004C2C55"/>
    <w:rsid w:val="004C35F2"/>
    <w:rsid w:val="004C39BD"/>
    <w:rsid w:val="004C3BF5"/>
    <w:rsid w:val="004C4B23"/>
    <w:rsid w:val="004C56C6"/>
    <w:rsid w:val="004D084A"/>
    <w:rsid w:val="004D1403"/>
    <w:rsid w:val="004D1BA4"/>
    <w:rsid w:val="004D27BF"/>
    <w:rsid w:val="004D2C41"/>
    <w:rsid w:val="004D2F15"/>
    <w:rsid w:val="004D4D04"/>
    <w:rsid w:val="004E01BD"/>
    <w:rsid w:val="004E2181"/>
    <w:rsid w:val="004E4D46"/>
    <w:rsid w:val="004E5659"/>
    <w:rsid w:val="004E585F"/>
    <w:rsid w:val="004F0663"/>
    <w:rsid w:val="004F166C"/>
    <w:rsid w:val="004F1F42"/>
    <w:rsid w:val="004F3D74"/>
    <w:rsid w:val="004F60BB"/>
    <w:rsid w:val="004F7590"/>
    <w:rsid w:val="00500B91"/>
    <w:rsid w:val="00501E2D"/>
    <w:rsid w:val="00503D35"/>
    <w:rsid w:val="00504551"/>
    <w:rsid w:val="005050BD"/>
    <w:rsid w:val="005071BD"/>
    <w:rsid w:val="00507D85"/>
    <w:rsid w:val="00510AE5"/>
    <w:rsid w:val="00510D16"/>
    <w:rsid w:val="00511D6C"/>
    <w:rsid w:val="00512AE3"/>
    <w:rsid w:val="00513655"/>
    <w:rsid w:val="00513B40"/>
    <w:rsid w:val="005140DC"/>
    <w:rsid w:val="0051462C"/>
    <w:rsid w:val="00514C50"/>
    <w:rsid w:val="005155AC"/>
    <w:rsid w:val="00517D25"/>
    <w:rsid w:val="00520EE0"/>
    <w:rsid w:val="0052107E"/>
    <w:rsid w:val="00522D08"/>
    <w:rsid w:val="00523912"/>
    <w:rsid w:val="0052496D"/>
    <w:rsid w:val="00524B83"/>
    <w:rsid w:val="00525B98"/>
    <w:rsid w:val="00525F53"/>
    <w:rsid w:val="00526E79"/>
    <w:rsid w:val="00527818"/>
    <w:rsid w:val="00527A31"/>
    <w:rsid w:val="005308D6"/>
    <w:rsid w:val="00530ED0"/>
    <w:rsid w:val="00531810"/>
    <w:rsid w:val="00532006"/>
    <w:rsid w:val="005413BA"/>
    <w:rsid w:val="00541FC8"/>
    <w:rsid w:val="00543D57"/>
    <w:rsid w:val="00544FEB"/>
    <w:rsid w:val="00545E96"/>
    <w:rsid w:val="00546564"/>
    <w:rsid w:val="0055181C"/>
    <w:rsid w:val="00551F16"/>
    <w:rsid w:val="00552334"/>
    <w:rsid w:val="00555B25"/>
    <w:rsid w:val="0055685D"/>
    <w:rsid w:val="00557181"/>
    <w:rsid w:val="005572B9"/>
    <w:rsid w:val="0055776D"/>
    <w:rsid w:val="005624FD"/>
    <w:rsid w:val="0056270F"/>
    <w:rsid w:val="00565945"/>
    <w:rsid w:val="00572100"/>
    <w:rsid w:val="005725B0"/>
    <w:rsid w:val="00573A43"/>
    <w:rsid w:val="00575D79"/>
    <w:rsid w:val="0057632B"/>
    <w:rsid w:val="00581057"/>
    <w:rsid w:val="0058391F"/>
    <w:rsid w:val="00583B43"/>
    <w:rsid w:val="00584C6C"/>
    <w:rsid w:val="00585034"/>
    <w:rsid w:val="00586098"/>
    <w:rsid w:val="00590021"/>
    <w:rsid w:val="005918BB"/>
    <w:rsid w:val="005936C5"/>
    <w:rsid w:val="00594D84"/>
    <w:rsid w:val="005950ED"/>
    <w:rsid w:val="005A03F4"/>
    <w:rsid w:val="005A07CF"/>
    <w:rsid w:val="005A0C17"/>
    <w:rsid w:val="005A1055"/>
    <w:rsid w:val="005A2FA9"/>
    <w:rsid w:val="005A383F"/>
    <w:rsid w:val="005A563D"/>
    <w:rsid w:val="005A5770"/>
    <w:rsid w:val="005A583B"/>
    <w:rsid w:val="005B2746"/>
    <w:rsid w:val="005B43C4"/>
    <w:rsid w:val="005B492F"/>
    <w:rsid w:val="005B4F10"/>
    <w:rsid w:val="005B4F61"/>
    <w:rsid w:val="005B5005"/>
    <w:rsid w:val="005B5BFF"/>
    <w:rsid w:val="005B61DE"/>
    <w:rsid w:val="005C54C8"/>
    <w:rsid w:val="005D0BD0"/>
    <w:rsid w:val="005D37EF"/>
    <w:rsid w:val="005D3D38"/>
    <w:rsid w:val="005D40A9"/>
    <w:rsid w:val="005D4649"/>
    <w:rsid w:val="005D47BF"/>
    <w:rsid w:val="005D4E78"/>
    <w:rsid w:val="005D5CC4"/>
    <w:rsid w:val="005D6A8D"/>
    <w:rsid w:val="005D73DA"/>
    <w:rsid w:val="005E0299"/>
    <w:rsid w:val="005E105A"/>
    <w:rsid w:val="005E111E"/>
    <w:rsid w:val="005E1A8C"/>
    <w:rsid w:val="005E4B76"/>
    <w:rsid w:val="005F0946"/>
    <w:rsid w:val="005F1371"/>
    <w:rsid w:val="005F2350"/>
    <w:rsid w:val="005F241D"/>
    <w:rsid w:val="005F2933"/>
    <w:rsid w:val="00600E3B"/>
    <w:rsid w:val="00604F35"/>
    <w:rsid w:val="0061041D"/>
    <w:rsid w:val="00613D08"/>
    <w:rsid w:val="006140C9"/>
    <w:rsid w:val="0061580A"/>
    <w:rsid w:val="00615A6F"/>
    <w:rsid w:val="00616B88"/>
    <w:rsid w:val="006178D1"/>
    <w:rsid w:val="00621AEF"/>
    <w:rsid w:val="0062228A"/>
    <w:rsid w:val="00624195"/>
    <w:rsid w:val="00626D0B"/>
    <w:rsid w:val="00627C8B"/>
    <w:rsid w:val="006318C5"/>
    <w:rsid w:val="00633162"/>
    <w:rsid w:val="00633E45"/>
    <w:rsid w:val="00634DA7"/>
    <w:rsid w:val="00636455"/>
    <w:rsid w:val="0064105F"/>
    <w:rsid w:val="00643339"/>
    <w:rsid w:val="00644905"/>
    <w:rsid w:val="00646C91"/>
    <w:rsid w:val="00647067"/>
    <w:rsid w:val="00650983"/>
    <w:rsid w:val="00651965"/>
    <w:rsid w:val="00651A4E"/>
    <w:rsid w:val="006524BA"/>
    <w:rsid w:val="00653FF3"/>
    <w:rsid w:val="00654756"/>
    <w:rsid w:val="00654A68"/>
    <w:rsid w:val="00655DB4"/>
    <w:rsid w:val="00657728"/>
    <w:rsid w:val="0066004D"/>
    <w:rsid w:val="006604B6"/>
    <w:rsid w:val="006622D9"/>
    <w:rsid w:val="00663AED"/>
    <w:rsid w:val="006645C7"/>
    <w:rsid w:val="00665D87"/>
    <w:rsid w:val="006679CA"/>
    <w:rsid w:val="00667CFB"/>
    <w:rsid w:val="006702F6"/>
    <w:rsid w:val="0067307C"/>
    <w:rsid w:val="00673C2D"/>
    <w:rsid w:val="00674F4F"/>
    <w:rsid w:val="006757AD"/>
    <w:rsid w:val="00676DE0"/>
    <w:rsid w:val="006806AF"/>
    <w:rsid w:val="006841CB"/>
    <w:rsid w:val="00684A0A"/>
    <w:rsid w:val="00686490"/>
    <w:rsid w:val="00686603"/>
    <w:rsid w:val="0068672B"/>
    <w:rsid w:val="00690260"/>
    <w:rsid w:val="006908C9"/>
    <w:rsid w:val="006908D2"/>
    <w:rsid w:val="006931D3"/>
    <w:rsid w:val="0069387C"/>
    <w:rsid w:val="00694B46"/>
    <w:rsid w:val="00697F8D"/>
    <w:rsid w:val="006A0389"/>
    <w:rsid w:val="006A13AD"/>
    <w:rsid w:val="006A2A95"/>
    <w:rsid w:val="006A3032"/>
    <w:rsid w:val="006A4A5F"/>
    <w:rsid w:val="006A6962"/>
    <w:rsid w:val="006A7426"/>
    <w:rsid w:val="006A7985"/>
    <w:rsid w:val="006B0634"/>
    <w:rsid w:val="006B2247"/>
    <w:rsid w:val="006B291D"/>
    <w:rsid w:val="006B4473"/>
    <w:rsid w:val="006B509A"/>
    <w:rsid w:val="006B594B"/>
    <w:rsid w:val="006B5E98"/>
    <w:rsid w:val="006C0012"/>
    <w:rsid w:val="006C0502"/>
    <w:rsid w:val="006C17D4"/>
    <w:rsid w:val="006C2BE4"/>
    <w:rsid w:val="006C3381"/>
    <w:rsid w:val="006C57DD"/>
    <w:rsid w:val="006D1182"/>
    <w:rsid w:val="006D3B75"/>
    <w:rsid w:val="006D5305"/>
    <w:rsid w:val="006D6015"/>
    <w:rsid w:val="006D6465"/>
    <w:rsid w:val="006D723E"/>
    <w:rsid w:val="006D7545"/>
    <w:rsid w:val="006D7B16"/>
    <w:rsid w:val="006E1AEF"/>
    <w:rsid w:val="006E270C"/>
    <w:rsid w:val="006E6655"/>
    <w:rsid w:val="006E7A40"/>
    <w:rsid w:val="006F1CD4"/>
    <w:rsid w:val="006F2146"/>
    <w:rsid w:val="006F2AEC"/>
    <w:rsid w:val="006F51AA"/>
    <w:rsid w:val="00700A4B"/>
    <w:rsid w:val="00701855"/>
    <w:rsid w:val="00703C67"/>
    <w:rsid w:val="0070483C"/>
    <w:rsid w:val="00704FC1"/>
    <w:rsid w:val="00704FC6"/>
    <w:rsid w:val="00705100"/>
    <w:rsid w:val="00705591"/>
    <w:rsid w:val="00707D21"/>
    <w:rsid w:val="0071150C"/>
    <w:rsid w:val="00711A1A"/>
    <w:rsid w:val="00714096"/>
    <w:rsid w:val="00714963"/>
    <w:rsid w:val="007161F2"/>
    <w:rsid w:val="00717125"/>
    <w:rsid w:val="00717D46"/>
    <w:rsid w:val="007204EE"/>
    <w:rsid w:val="00724973"/>
    <w:rsid w:val="00724EA0"/>
    <w:rsid w:val="00726D46"/>
    <w:rsid w:val="007313C0"/>
    <w:rsid w:val="00733319"/>
    <w:rsid w:val="007334B5"/>
    <w:rsid w:val="00736205"/>
    <w:rsid w:val="00737B4A"/>
    <w:rsid w:val="007419E5"/>
    <w:rsid w:val="007422B1"/>
    <w:rsid w:val="00742522"/>
    <w:rsid w:val="00745075"/>
    <w:rsid w:val="0074572E"/>
    <w:rsid w:val="00745C1C"/>
    <w:rsid w:val="007465D3"/>
    <w:rsid w:val="00747CB4"/>
    <w:rsid w:val="00750D18"/>
    <w:rsid w:val="00751F63"/>
    <w:rsid w:val="007548BE"/>
    <w:rsid w:val="007556D7"/>
    <w:rsid w:val="00755767"/>
    <w:rsid w:val="007557B8"/>
    <w:rsid w:val="00755A7A"/>
    <w:rsid w:val="00756A08"/>
    <w:rsid w:val="0075785A"/>
    <w:rsid w:val="0076183B"/>
    <w:rsid w:val="00761F0F"/>
    <w:rsid w:val="007623E4"/>
    <w:rsid w:val="0076261B"/>
    <w:rsid w:val="00762B4D"/>
    <w:rsid w:val="00763A35"/>
    <w:rsid w:val="00764DD5"/>
    <w:rsid w:val="00766DEB"/>
    <w:rsid w:val="007678E6"/>
    <w:rsid w:val="00770461"/>
    <w:rsid w:val="00774503"/>
    <w:rsid w:val="007750AE"/>
    <w:rsid w:val="0077570A"/>
    <w:rsid w:val="0077571E"/>
    <w:rsid w:val="0077620B"/>
    <w:rsid w:val="00785F4C"/>
    <w:rsid w:val="00790094"/>
    <w:rsid w:val="007901F7"/>
    <w:rsid w:val="00791C28"/>
    <w:rsid w:val="00791EA0"/>
    <w:rsid w:val="00792E30"/>
    <w:rsid w:val="0079490A"/>
    <w:rsid w:val="00794D4D"/>
    <w:rsid w:val="0079578B"/>
    <w:rsid w:val="007959F5"/>
    <w:rsid w:val="00795D00"/>
    <w:rsid w:val="00796F20"/>
    <w:rsid w:val="007B0809"/>
    <w:rsid w:val="007B107C"/>
    <w:rsid w:val="007B11DC"/>
    <w:rsid w:val="007B1634"/>
    <w:rsid w:val="007B22A2"/>
    <w:rsid w:val="007B419C"/>
    <w:rsid w:val="007B4346"/>
    <w:rsid w:val="007B492B"/>
    <w:rsid w:val="007B5365"/>
    <w:rsid w:val="007B5C68"/>
    <w:rsid w:val="007C0BD6"/>
    <w:rsid w:val="007C3072"/>
    <w:rsid w:val="007C3F1D"/>
    <w:rsid w:val="007D10BD"/>
    <w:rsid w:val="007D26D6"/>
    <w:rsid w:val="007D3A04"/>
    <w:rsid w:val="007D3F6C"/>
    <w:rsid w:val="007D5AAF"/>
    <w:rsid w:val="007E5949"/>
    <w:rsid w:val="007E69E6"/>
    <w:rsid w:val="007E6E75"/>
    <w:rsid w:val="007E787A"/>
    <w:rsid w:val="007F0F0D"/>
    <w:rsid w:val="007F2EDB"/>
    <w:rsid w:val="007F63E2"/>
    <w:rsid w:val="007F683F"/>
    <w:rsid w:val="00802879"/>
    <w:rsid w:val="00803451"/>
    <w:rsid w:val="00807B1F"/>
    <w:rsid w:val="0081032F"/>
    <w:rsid w:val="00810453"/>
    <w:rsid w:val="00811626"/>
    <w:rsid w:val="008136BE"/>
    <w:rsid w:val="008152B7"/>
    <w:rsid w:val="00816C11"/>
    <w:rsid w:val="00817125"/>
    <w:rsid w:val="008171F1"/>
    <w:rsid w:val="00822F0D"/>
    <w:rsid w:val="0082397E"/>
    <w:rsid w:val="00823C4D"/>
    <w:rsid w:val="0082638D"/>
    <w:rsid w:val="00827384"/>
    <w:rsid w:val="008279C6"/>
    <w:rsid w:val="008318DA"/>
    <w:rsid w:val="0083356F"/>
    <w:rsid w:val="00833894"/>
    <w:rsid w:val="00833DE4"/>
    <w:rsid w:val="00834B07"/>
    <w:rsid w:val="00834E9E"/>
    <w:rsid w:val="00834FC7"/>
    <w:rsid w:val="00840677"/>
    <w:rsid w:val="00841160"/>
    <w:rsid w:val="00841DCC"/>
    <w:rsid w:val="00841F52"/>
    <w:rsid w:val="008433B6"/>
    <w:rsid w:val="00843A8B"/>
    <w:rsid w:val="00844315"/>
    <w:rsid w:val="008444FC"/>
    <w:rsid w:val="00845357"/>
    <w:rsid w:val="00845C8C"/>
    <w:rsid w:val="00847C11"/>
    <w:rsid w:val="00847C99"/>
    <w:rsid w:val="008521A5"/>
    <w:rsid w:val="00852C5D"/>
    <w:rsid w:val="0085698A"/>
    <w:rsid w:val="00860D27"/>
    <w:rsid w:val="008610DE"/>
    <w:rsid w:val="00861F24"/>
    <w:rsid w:val="0086211E"/>
    <w:rsid w:val="00862219"/>
    <w:rsid w:val="0086253A"/>
    <w:rsid w:val="008638E7"/>
    <w:rsid w:val="00865665"/>
    <w:rsid w:val="00870376"/>
    <w:rsid w:val="008739E5"/>
    <w:rsid w:val="00873B08"/>
    <w:rsid w:val="008740D7"/>
    <w:rsid w:val="00875215"/>
    <w:rsid w:val="008822AB"/>
    <w:rsid w:val="00884249"/>
    <w:rsid w:val="00885A97"/>
    <w:rsid w:val="00885D89"/>
    <w:rsid w:val="00887CD8"/>
    <w:rsid w:val="00891254"/>
    <w:rsid w:val="0089137E"/>
    <w:rsid w:val="00892191"/>
    <w:rsid w:val="00893CF6"/>
    <w:rsid w:val="008961C8"/>
    <w:rsid w:val="008969C7"/>
    <w:rsid w:val="00896A2F"/>
    <w:rsid w:val="00897981"/>
    <w:rsid w:val="008A05D6"/>
    <w:rsid w:val="008A0B38"/>
    <w:rsid w:val="008A20B5"/>
    <w:rsid w:val="008A48EB"/>
    <w:rsid w:val="008A4DAD"/>
    <w:rsid w:val="008A5D2C"/>
    <w:rsid w:val="008A7191"/>
    <w:rsid w:val="008A795B"/>
    <w:rsid w:val="008B1523"/>
    <w:rsid w:val="008B1627"/>
    <w:rsid w:val="008B2687"/>
    <w:rsid w:val="008B2777"/>
    <w:rsid w:val="008B368F"/>
    <w:rsid w:val="008B39AE"/>
    <w:rsid w:val="008B3E67"/>
    <w:rsid w:val="008B7004"/>
    <w:rsid w:val="008C0247"/>
    <w:rsid w:val="008C03E9"/>
    <w:rsid w:val="008C062B"/>
    <w:rsid w:val="008C090F"/>
    <w:rsid w:val="008C0BF7"/>
    <w:rsid w:val="008C186E"/>
    <w:rsid w:val="008C252E"/>
    <w:rsid w:val="008C4513"/>
    <w:rsid w:val="008C5B5B"/>
    <w:rsid w:val="008C63DE"/>
    <w:rsid w:val="008C70FF"/>
    <w:rsid w:val="008C7B1B"/>
    <w:rsid w:val="008D08BE"/>
    <w:rsid w:val="008D11BD"/>
    <w:rsid w:val="008D1C79"/>
    <w:rsid w:val="008D2BFB"/>
    <w:rsid w:val="008D34C7"/>
    <w:rsid w:val="008D3A40"/>
    <w:rsid w:val="008D46B1"/>
    <w:rsid w:val="008D572B"/>
    <w:rsid w:val="008D5B2B"/>
    <w:rsid w:val="008D61F3"/>
    <w:rsid w:val="008E1311"/>
    <w:rsid w:val="008E14F8"/>
    <w:rsid w:val="008E1D29"/>
    <w:rsid w:val="008E429A"/>
    <w:rsid w:val="008E485B"/>
    <w:rsid w:val="008F04DF"/>
    <w:rsid w:val="008F0D28"/>
    <w:rsid w:val="008F1EEF"/>
    <w:rsid w:val="008F2883"/>
    <w:rsid w:val="008F4EAB"/>
    <w:rsid w:val="008F6C86"/>
    <w:rsid w:val="00902FBD"/>
    <w:rsid w:val="00905A31"/>
    <w:rsid w:val="00906895"/>
    <w:rsid w:val="00906E7D"/>
    <w:rsid w:val="00907DED"/>
    <w:rsid w:val="009114BA"/>
    <w:rsid w:val="00911E78"/>
    <w:rsid w:val="009124C0"/>
    <w:rsid w:val="00912E64"/>
    <w:rsid w:val="00914337"/>
    <w:rsid w:val="00914A7E"/>
    <w:rsid w:val="00916756"/>
    <w:rsid w:val="00924C40"/>
    <w:rsid w:val="00925775"/>
    <w:rsid w:val="00927032"/>
    <w:rsid w:val="009273C5"/>
    <w:rsid w:val="00930A51"/>
    <w:rsid w:val="00930E6C"/>
    <w:rsid w:val="00931BC5"/>
    <w:rsid w:val="00932A59"/>
    <w:rsid w:val="009334F8"/>
    <w:rsid w:val="00933CD2"/>
    <w:rsid w:val="00934CBA"/>
    <w:rsid w:val="00935C19"/>
    <w:rsid w:val="00936BA2"/>
    <w:rsid w:val="009377F8"/>
    <w:rsid w:val="00937D90"/>
    <w:rsid w:val="0094505D"/>
    <w:rsid w:val="00945310"/>
    <w:rsid w:val="00945855"/>
    <w:rsid w:val="00945EB3"/>
    <w:rsid w:val="0094604F"/>
    <w:rsid w:val="00946790"/>
    <w:rsid w:val="00946A1E"/>
    <w:rsid w:val="00947C83"/>
    <w:rsid w:val="00951364"/>
    <w:rsid w:val="00953C42"/>
    <w:rsid w:val="009550DE"/>
    <w:rsid w:val="00960850"/>
    <w:rsid w:val="00960ED8"/>
    <w:rsid w:val="00961399"/>
    <w:rsid w:val="00961E77"/>
    <w:rsid w:val="0096437B"/>
    <w:rsid w:val="009651BB"/>
    <w:rsid w:val="00965B92"/>
    <w:rsid w:val="00966865"/>
    <w:rsid w:val="009671D8"/>
    <w:rsid w:val="0097403B"/>
    <w:rsid w:val="009749E8"/>
    <w:rsid w:val="00974D15"/>
    <w:rsid w:val="00975AD3"/>
    <w:rsid w:val="00980ADE"/>
    <w:rsid w:val="009822A0"/>
    <w:rsid w:val="00982E60"/>
    <w:rsid w:val="009852E7"/>
    <w:rsid w:val="00987BC1"/>
    <w:rsid w:val="00991DAD"/>
    <w:rsid w:val="00992D05"/>
    <w:rsid w:val="00993579"/>
    <w:rsid w:val="0099377B"/>
    <w:rsid w:val="009941DF"/>
    <w:rsid w:val="00995160"/>
    <w:rsid w:val="00995D60"/>
    <w:rsid w:val="0099636A"/>
    <w:rsid w:val="009A0DE7"/>
    <w:rsid w:val="009A153A"/>
    <w:rsid w:val="009A17AF"/>
    <w:rsid w:val="009A36AA"/>
    <w:rsid w:val="009A3D07"/>
    <w:rsid w:val="009A4016"/>
    <w:rsid w:val="009A7B28"/>
    <w:rsid w:val="009B06DC"/>
    <w:rsid w:val="009B1095"/>
    <w:rsid w:val="009B19A9"/>
    <w:rsid w:val="009B21F1"/>
    <w:rsid w:val="009B3B0E"/>
    <w:rsid w:val="009B4384"/>
    <w:rsid w:val="009B6B04"/>
    <w:rsid w:val="009B6F38"/>
    <w:rsid w:val="009C261A"/>
    <w:rsid w:val="009C5D2D"/>
    <w:rsid w:val="009C6038"/>
    <w:rsid w:val="009C74E7"/>
    <w:rsid w:val="009D002E"/>
    <w:rsid w:val="009D10AC"/>
    <w:rsid w:val="009D3C38"/>
    <w:rsid w:val="009D4E23"/>
    <w:rsid w:val="009D5131"/>
    <w:rsid w:val="009D5471"/>
    <w:rsid w:val="009D5D1B"/>
    <w:rsid w:val="009D6A15"/>
    <w:rsid w:val="009E113B"/>
    <w:rsid w:val="009E2A37"/>
    <w:rsid w:val="009E4087"/>
    <w:rsid w:val="009F0B7F"/>
    <w:rsid w:val="009F13BE"/>
    <w:rsid w:val="009F330C"/>
    <w:rsid w:val="009F76CE"/>
    <w:rsid w:val="00A00E17"/>
    <w:rsid w:val="00A00E90"/>
    <w:rsid w:val="00A014A3"/>
    <w:rsid w:val="00A014E4"/>
    <w:rsid w:val="00A01998"/>
    <w:rsid w:val="00A04E3C"/>
    <w:rsid w:val="00A07D1E"/>
    <w:rsid w:val="00A10136"/>
    <w:rsid w:val="00A10669"/>
    <w:rsid w:val="00A12A29"/>
    <w:rsid w:val="00A14A01"/>
    <w:rsid w:val="00A14ACE"/>
    <w:rsid w:val="00A201F5"/>
    <w:rsid w:val="00A20BA2"/>
    <w:rsid w:val="00A20C7B"/>
    <w:rsid w:val="00A20E50"/>
    <w:rsid w:val="00A225AE"/>
    <w:rsid w:val="00A24874"/>
    <w:rsid w:val="00A24DED"/>
    <w:rsid w:val="00A25093"/>
    <w:rsid w:val="00A26E2A"/>
    <w:rsid w:val="00A3069D"/>
    <w:rsid w:val="00A320E8"/>
    <w:rsid w:val="00A3560D"/>
    <w:rsid w:val="00A35CEA"/>
    <w:rsid w:val="00A42E22"/>
    <w:rsid w:val="00A43EF2"/>
    <w:rsid w:val="00A44C91"/>
    <w:rsid w:val="00A46FE8"/>
    <w:rsid w:val="00A47908"/>
    <w:rsid w:val="00A5125C"/>
    <w:rsid w:val="00A513AE"/>
    <w:rsid w:val="00A513CF"/>
    <w:rsid w:val="00A51A75"/>
    <w:rsid w:val="00A51E99"/>
    <w:rsid w:val="00A52A8A"/>
    <w:rsid w:val="00A53D12"/>
    <w:rsid w:val="00A54096"/>
    <w:rsid w:val="00A547F9"/>
    <w:rsid w:val="00A60D89"/>
    <w:rsid w:val="00A60DAC"/>
    <w:rsid w:val="00A615EF"/>
    <w:rsid w:val="00A67B4A"/>
    <w:rsid w:val="00A71795"/>
    <w:rsid w:val="00A72484"/>
    <w:rsid w:val="00A72753"/>
    <w:rsid w:val="00A73B32"/>
    <w:rsid w:val="00A73EF5"/>
    <w:rsid w:val="00A76977"/>
    <w:rsid w:val="00A77FBF"/>
    <w:rsid w:val="00A80DAE"/>
    <w:rsid w:val="00A811C1"/>
    <w:rsid w:val="00A84C7F"/>
    <w:rsid w:val="00A85DFC"/>
    <w:rsid w:val="00A86177"/>
    <w:rsid w:val="00A86724"/>
    <w:rsid w:val="00A87C24"/>
    <w:rsid w:val="00A90C2D"/>
    <w:rsid w:val="00A91444"/>
    <w:rsid w:val="00A91925"/>
    <w:rsid w:val="00A923BC"/>
    <w:rsid w:val="00A92A5C"/>
    <w:rsid w:val="00A9338D"/>
    <w:rsid w:val="00A95990"/>
    <w:rsid w:val="00A966ED"/>
    <w:rsid w:val="00AA03C9"/>
    <w:rsid w:val="00AA153D"/>
    <w:rsid w:val="00AA19AF"/>
    <w:rsid w:val="00AA3B1F"/>
    <w:rsid w:val="00AA425E"/>
    <w:rsid w:val="00AB0581"/>
    <w:rsid w:val="00AB128D"/>
    <w:rsid w:val="00AB2428"/>
    <w:rsid w:val="00AB2812"/>
    <w:rsid w:val="00AB4E36"/>
    <w:rsid w:val="00AB5E61"/>
    <w:rsid w:val="00AB76B1"/>
    <w:rsid w:val="00AB7A3D"/>
    <w:rsid w:val="00AC0544"/>
    <w:rsid w:val="00AC37FB"/>
    <w:rsid w:val="00AC3DCC"/>
    <w:rsid w:val="00AC4243"/>
    <w:rsid w:val="00AC4352"/>
    <w:rsid w:val="00AC5F1D"/>
    <w:rsid w:val="00AC772C"/>
    <w:rsid w:val="00AD0766"/>
    <w:rsid w:val="00AD0983"/>
    <w:rsid w:val="00AD10E8"/>
    <w:rsid w:val="00AD2AE8"/>
    <w:rsid w:val="00AD3ABD"/>
    <w:rsid w:val="00AD6DD4"/>
    <w:rsid w:val="00AD7884"/>
    <w:rsid w:val="00AE0A12"/>
    <w:rsid w:val="00AE13C9"/>
    <w:rsid w:val="00AE25F2"/>
    <w:rsid w:val="00AE2CCB"/>
    <w:rsid w:val="00AE2EBA"/>
    <w:rsid w:val="00AE3869"/>
    <w:rsid w:val="00AE4FE5"/>
    <w:rsid w:val="00AE59DC"/>
    <w:rsid w:val="00AE5B2D"/>
    <w:rsid w:val="00AE5C04"/>
    <w:rsid w:val="00AE63BF"/>
    <w:rsid w:val="00AE6543"/>
    <w:rsid w:val="00AE7CC9"/>
    <w:rsid w:val="00AF2AAA"/>
    <w:rsid w:val="00AF52CB"/>
    <w:rsid w:val="00AF675A"/>
    <w:rsid w:val="00AF68D7"/>
    <w:rsid w:val="00B00009"/>
    <w:rsid w:val="00B00B2F"/>
    <w:rsid w:val="00B01059"/>
    <w:rsid w:val="00B018EF"/>
    <w:rsid w:val="00B019CA"/>
    <w:rsid w:val="00B023A3"/>
    <w:rsid w:val="00B026F0"/>
    <w:rsid w:val="00B029DE"/>
    <w:rsid w:val="00B0328E"/>
    <w:rsid w:val="00B04428"/>
    <w:rsid w:val="00B047C7"/>
    <w:rsid w:val="00B04DCE"/>
    <w:rsid w:val="00B05656"/>
    <w:rsid w:val="00B11666"/>
    <w:rsid w:val="00B129BF"/>
    <w:rsid w:val="00B14857"/>
    <w:rsid w:val="00B149E5"/>
    <w:rsid w:val="00B151FD"/>
    <w:rsid w:val="00B1549E"/>
    <w:rsid w:val="00B165FD"/>
    <w:rsid w:val="00B20950"/>
    <w:rsid w:val="00B2176A"/>
    <w:rsid w:val="00B21A9A"/>
    <w:rsid w:val="00B21BD2"/>
    <w:rsid w:val="00B25DF9"/>
    <w:rsid w:val="00B26411"/>
    <w:rsid w:val="00B267C2"/>
    <w:rsid w:val="00B26C78"/>
    <w:rsid w:val="00B3107B"/>
    <w:rsid w:val="00B32C7C"/>
    <w:rsid w:val="00B337A2"/>
    <w:rsid w:val="00B35280"/>
    <w:rsid w:val="00B3555B"/>
    <w:rsid w:val="00B35A25"/>
    <w:rsid w:val="00B36410"/>
    <w:rsid w:val="00B36C9C"/>
    <w:rsid w:val="00B375E9"/>
    <w:rsid w:val="00B43EF9"/>
    <w:rsid w:val="00B445A3"/>
    <w:rsid w:val="00B46039"/>
    <w:rsid w:val="00B465A4"/>
    <w:rsid w:val="00B50370"/>
    <w:rsid w:val="00B513D9"/>
    <w:rsid w:val="00B523FA"/>
    <w:rsid w:val="00B52982"/>
    <w:rsid w:val="00B52B5E"/>
    <w:rsid w:val="00B53231"/>
    <w:rsid w:val="00B57AD5"/>
    <w:rsid w:val="00B61937"/>
    <w:rsid w:val="00B61D1B"/>
    <w:rsid w:val="00B61E8D"/>
    <w:rsid w:val="00B61EB1"/>
    <w:rsid w:val="00B621F7"/>
    <w:rsid w:val="00B64D6A"/>
    <w:rsid w:val="00B67888"/>
    <w:rsid w:val="00B72E05"/>
    <w:rsid w:val="00B734C9"/>
    <w:rsid w:val="00B77AB7"/>
    <w:rsid w:val="00B77F02"/>
    <w:rsid w:val="00B80273"/>
    <w:rsid w:val="00B8115D"/>
    <w:rsid w:val="00B81A98"/>
    <w:rsid w:val="00B82595"/>
    <w:rsid w:val="00B84852"/>
    <w:rsid w:val="00B85014"/>
    <w:rsid w:val="00B86769"/>
    <w:rsid w:val="00B9023B"/>
    <w:rsid w:val="00B93068"/>
    <w:rsid w:val="00B94E41"/>
    <w:rsid w:val="00B95923"/>
    <w:rsid w:val="00B9678F"/>
    <w:rsid w:val="00B97A3A"/>
    <w:rsid w:val="00B97A86"/>
    <w:rsid w:val="00BA098E"/>
    <w:rsid w:val="00BA0CC0"/>
    <w:rsid w:val="00BA15AA"/>
    <w:rsid w:val="00BA2A33"/>
    <w:rsid w:val="00BA2A54"/>
    <w:rsid w:val="00BA30AA"/>
    <w:rsid w:val="00BA3305"/>
    <w:rsid w:val="00BA3508"/>
    <w:rsid w:val="00BA3892"/>
    <w:rsid w:val="00BA3A01"/>
    <w:rsid w:val="00BA4DBA"/>
    <w:rsid w:val="00BA5B34"/>
    <w:rsid w:val="00BA5FCB"/>
    <w:rsid w:val="00BA6A5A"/>
    <w:rsid w:val="00BB03A5"/>
    <w:rsid w:val="00BB0871"/>
    <w:rsid w:val="00BB13CC"/>
    <w:rsid w:val="00BB2C03"/>
    <w:rsid w:val="00BB2F9D"/>
    <w:rsid w:val="00BB3D95"/>
    <w:rsid w:val="00BB4BF1"/>
    <w:rsid w:val="00BB5386"/>
    <w:rsid w:val="00BB6293"/>
    <w:rsid w:val="00BB7D99"/>
    <w:rsid w:val="00BC0881"/>
    <w:rsid w:val="00BC5F8F"/>
    <w:rsid w:val="00BC691C"/>
    <w:rsid w:val="00BD0156"/>
    <w:rsid w:val="00BD1677"/>
    <w:rsid w:val="00BD52BA"/>
    <w:rsid w:val="00BD531B"/>
    <w:rsid w:val="00BD6198"/>
    <w:rsid w:val="00BD6D31"/>
    <w:rsid w:val="00BD7BD7"/>
    <w:rsid w:val="00BE0DA9"/>
    <w:rsid w:val="00BE1EC9"/>
    <w:rsid w:val="00BE6930"/>
    <w:rsid w:val="00BE7EA3"/>
    <w:rsid w:val="00BF08D7"/>
    <w:rsid w:val="00BF0D2E"/>
    <w:rsid w:val="00BF234D"/>
    <w:rsid w:val="00BF48EA"/>
    <w:rsid w:val="00BF4BAD"/>
    <w:rsid w:val="00BF50A0"/>
    <w:rsid w:val="00BF6AE9"/>
    <w:rsid w:val="00C000F8"/>
    <w:rsid w:val="00C006AA"/>
    <w:rsid w:val="00C02225"/>
    <w:rsid w:val="00C0324A"/>
    <w:rsid w:val="00C04692"/>
    <w:rsid w:val="00C04D75"/>
    <w:rsid w:val="00C053C1"/>
    <w:rsid w:val="00C05AD0"/>
    <w:rsid w:val="00C0605F"/>
    <w:rsid w:val="00C06952"/>
    <w:rsid w:val="00C07596"/>
    <w:rsid w:val="00C076D6"/>
    <w:rsid w:val="00C1077A"/>
    <w:rsid w:val="00C11BA3"/>
    <w:rsid w:val="00C12244"/>
    <w:rsid w:val="00C12AF2"/>
    <w:rsid w:val="00C1455E"/>
    <w:rsid w:val="00C15369"/>
    <w:rsid w:val="00C154F1"/>
    <w:rsid w:val="00C17344"/>
    <w:rsid w:val="00C20096"/>
    <w:rsid w:val="00C209B5"/>
    <w:rsid w:val="00C2103E"/>
    <w:rsid w:val="00C226C8"/>
    <w:rsid w:val="00C2308A"/>
    <w:rsid w:val="00C23278"/>
    <w:rsid w:val="00C23C71"/>
    <w:rsid w:val="00C255CD"/>
    <w:rsid w:val="00C25E92"/>
    <w:rsid w:val="00C27093"/>
    <w:rsid w:val="00C27564"/>
    <w:rsid w:val="00C31E7B"/>
    <w:rsid w:val="00C32CAF"/>
    <w:rsid w:val="00C33E2F"/>
    <w:rsid w:val="00C34EB7"/>
    <w:rsid w:val="00C352D8"/>
    <w:rsid w:val="00C35D72"/>
    <w:rsid w:val="00C35D7E"/>
    <w:rsid w:val="00C3638E"/>
    <w:rsid w:val="00C36CC3"/>
    <w:rsid w:val="00C36DB9"/>
    <w:rsid w:val="00C42263"/>
    <w:rsid w:val="00C4489C"/>
    <w:rsid w:val="00C448F9"/>
    <w:rsid w:val="00C45F46"/>
    <w:rsid w:val="00C4655D"/>
    <w:rsid w:val="00C465CC"/>
    <w:rsid w:val="00C472AC"/>
    <w:rsid w:val="00C52643"/>
    <w:rsid w:val="00C538C8"/>
    <w:rsid w:val="00C53C39"/>
    <w:rsid w:val="00C5772F"/>
    <w:rsid w:val="00C57B8C"/>
    <w:rsid w:val="00C605F1"/>
    <w:rsid w:val="00C60DC1"/>
    <w:rsid w:val="00C61FD6"/>
    <w:rsid w:val="00C672E4"/>
    <w:rsid w:val="00C67E21"/>
    <w:rsid w:val="00C7066D"/>
    <w:rsid w:val="00C708A8"/>
    <w:rsid w:val="00C726B7"/>
    <w:rsid w:val="00C726DD"/>
    <w:rsid w:val="00C7279D"/>
    <w:rsid w:val="00C7479A"/>
    <w:rsid w:val="00C74F37"/>
    <w:rsid w:val="00C75609"/>
    <w:rsid w:val="00C75E74"/>
    <w:rsid w:val="00C76554"/>
    <w:rsid w:val="00C76573"/>
    <w:rsid w:val="00C76813"/>
    <w:rsid w:val="00C77CA9"/>
    <w:rsid w:val="00C8133E"/>
    <w:rsid w:val="00C81A10"/>
    <w:rsid w:val="00C8264B"/>
    <w:rsid w:val="00C82B35"/>
    <w:rsid w:val="00C82DE6"/>
    <w:rsid w:val="00C85EC6"/>
    <w:rsid w:val="00C86BD7"/>
    <w:rsid w:val="00C90FB6"/>
    <w:rsid w:val="00C911BF"/>
    <w:rsid w:val="00C913D8"/>
    <w:rsid w:val="00C91B90"/>
    <w:rsid w:val="00C91FB7"/>
    <w:rsid w:val="00C925B6"/>
    <w:rsid w:val="00C93F01"/>
    <w:rsid w:val="00C954C1"/>
    <w:rsid w:val="00C9691A"/>
    <w:rsid w:val="00C9763C"/>
    <w:rsid w:val="00C976A6"/>
    <w:rsid w:val="00C97D28"/>
    <w:rsid w:val="00CA2725"/>
    <w:rsid w:val="00CA40AA"/>
    <w:rsid w:val="00CA40FA"/>
    <w:rsid w:val="00CA510B"/>
    <w:rsid w:val="00CA62CD"/>
    <w:rsid w:val="00CB17BC"/>
    <w:rsid w:val="00CB1C5B"/>
    <w:rsid w:val="00CB23A3"/>
    <w:rsid w:val="00CB24F1"/>
    <w:rsid w:val="00CB51F8"/>
    <w:rsid w:val="00CB5EC2"/>
    <w:rsid w:val="00CB7833"/>
    <w:rsid w:val="00CC2691"/>
    <w:rsid w:val="00CC2F63"/>
    <w:rsid w:val="00CC50AB"/>
    <w:rsid w:val="00CC5F6B"/>
    <w:rsid w:val="00CC7DC9"/>
    <w:rsid w:val="00CD0A19"/>
    <w:rsid w:val="00CD0ED9"/>
    <w:rsid w:val="00CD1009"/>
    <w:rsid w:val="00CD1EB7"/>
    <w:rsid w:val="00CD24B7"/>
    <w:rsid w:val="00CD64F8"/>
    <w:rsid w:val="00CD67F2"/>
    <w:rsid w:val="00CD713F"/>
    <w:rsid w:val="00CE0692"/>
    <w:rsid w:val="00CE09EE"/>
    <w:rsid w:val="00CE2A7D"/>
    <w:rsid w:val="00CE3E26"/>
    <w:rsid w:val="00CE50BB"/>
    <w:rsid w:val="00CE7432"/>
    <w:rsid w:val="00CE7978"/>
    <w:rsid w:val="00CE7E49"/>
    <w:rsid w:val="00CF34DF"/>
    <w:rsid w:val="00CF7360"/>
    <w:rsid w:val="00D00568"/>
    <w:rsid w:val="00D01A62"/>
    <w:rsid w:val="00D0269A"/>
    <w:rsid w:val="00D054F5"/>
    <w:rsid w:val="00D05AA5"/>
    <w:rsid w:val="00D105DF"/>
    <w:rsid w:val="00D11A30"/>
    <w:rsid w:val="00D124FC"/>
    <w:rsid w:val="00D13021"/>
    <w:rsid w:val="00D14143"/>
    <w:rsid w:val="00D167AB"/>
    <w:rsid w:val="00D16E44"/>
    <w:rsid w:val="00D16EE3"/>
    <w:rsid w:val="00D17D13"/>
    <w:rsid w:val="00D2288F"/>
    <w:rsid w:val="00D22C87"/>
    <w:rsid w:val="00D23867"/>
    <w:rsid w:val="00D23959"/>
    <w:rsid w:val="00D239D3"/>
    <w:rsid w:val="00D2408B"/>
    <w:rsid w:val="00D26183"/>
    <w:rsid w:val="00D2667A"/>
    <w:rsid w:val="00D31E7C"/>
    <w:rsid w:val="00D3374B"/>
    <w:rsid w:val="00D34BC3"/>
    <w:rsid w:val="00D34D7F"/>
    <w:rsid w:val="00D35C4F"/>
    <w:rsid w:val="00D35DA8"/>
    <w:rsid w:val="00D366FF"/>
    <w:rsid w:val="00D3673D"/>
    <w:rsid w:val="00D40CB5"/>
    <w:rsid w:val="00D42E8B"/>
    <w:rsid w:val="00D43E9E"/>
    <w:rsid w:val="00D445EE"/>
    <w:rsid w:val="00D44E23"/>
    <w:rsid w:val="00D462B5"/>
    <w:rsid w:val="00D467B3"/>
    <w:rsid w:val="00D518E6"/>
    <w:rsid w:val="00D56C63"/>
    <w:rsid w:val="00D57CA5"/>
    <w:rsid w:val="00D57E7A"/>
    <w:rsid w:val="00D60EDE"/>
    <w:rsid w:val="00D622E8"/>
    <w:rsid w:val="00D62C52"/>
    <w:rsid w:val="00D660DA"/>
    <w:rsid w:val="00D67352"/>
    <w:rsid w:val="00D7094D"/>
    <w:rsid w:val="00D724FD"/>
    <w:rsid w:val="00D72B39"/>
    <w:rsid w:val="00D742FB"/>
    <w:rsid w:val="00D766A1"/>
    <w:rsid w:val="00D80815"/>
    <w:rsid w:val="00D81AF0"/>
    <w:rsid w:val="00D81FC0"/>
    <w:rsid w:val="00D82242"/>
    <w:rsid w:val="00D8252D"/>
    <w:rsid w:val="00D82A65"/>
    <w:rsid w:val="00D82FCF"/>
    <w:rsid w:val="00D83692"/>
    <w:rsid w:val="00D858DF"/>
    <w:rsid w:val="00D86F89"/>
    <w:rsid w:val="00D87852"/>
    <w:rsid w:val="00D87E45"/>
    <w:rsid w:val="00D940AF"/>
    <w:rsid w:val="00D96348"/>
    <w:rsid w:val="00D96CF9"/>
    <w:rsid w:val="00DA03EB"/>
    <w:rsid w:val="00DA06B7"/>
    <w:rsid w:val="00DA1A0B"/>
    <w:rsid w:val="00DA2028"/>
    <w:rsid w:val="00DA295A"/>
    <w:rsid w:val="00DA34A9"/>
    <w:rsid w:val="00DA39C1"/>
    <w:rsid w:val="00DA5A1A"/>
    <w:rsid w:val="00DA650E"/>
    <w:rsid w:val="00DB23A5"/>
    <w:rsid w:val="00DB3165"/>
    <w:rsid w:val="00DB4C7A"/>
    <w:rsid w:val="00DB6BBA"/>
    <w:rsid w:val="00DB74FF"/>
    <w:rsid w:val="00DC1F96"/>
    <w:rsid w:val="00DC3CE2"/>
    <w:rsid w:val="00DC459E"/>
    <w:rsid w:val="00DC6235"/>
    <w:rsid w:val="00DC69A2"/>
    <w:rsid w:val="00DC6A89"/>
    <w:rsid w:val="00DD0B68"/>
    <w:rsid w:val="00DD0BD2"/>
    <w:rsid w:val="00DD1A61"/>
    <w:rsid w:val="00DD1F6F"/>
    <w:rsid w:val="00DD3147"/>
    <w:rsid w:val="00DD3590"/>
    <w:rsid w:val="00DD58AF"/>
    <w:rsid w:val="00DD78BC"/>
    <w:rsid w:val="00DD79D2"/>
    <w:rsid w:val="00DE0118"/>
    <w:rsid w:val="00DE0887"/>
    <w:rsid w:val="00DE10CF"/>
    <w:rsid w:val="00DE3484"/>
    <w:rsid w:val="00DE4C3A"/>
    <w:rsid w:val="00DE4DC5"/>
    <w:rsid w:val="00DE50D1"/>
    <w:rsid w:val="00DE53BB"/>
    <w:rsid w:val="00DE5D7F"/>
    <w:rsid w:val="00DE5FF9"/>
    <w:rsid w:val="00DE6901"/>
    <w:rsid w:val="00DE6995"/>
    <w:rsid w:val="00DE787C"/>
    <w:rsid w:val="00DF035D"/>
    <w:rsid w:val="00DF07B9"/>
    <w:rsid w:val="00DF0A35"/>
    <w:rsid w:val="00DF0F0D"/>
    <w:rsid w:val="00DF167B"/>
    <w:rsid w:val="00DF47C3"/>
    <w:rsid w:val="00DF7373"/>
    <w:rsid w:val="00DF77D0"/>
    <w:rsid w:val="00E02253"/>
    <w:rsid w:val="00E0301C"/>
    <w:rsid w:val="00E07950"/>
    <w:rsid w:val="00E106FD"/>
    <w:rsid w:val="00E12354"/>
    <w:rsid w:val="00E126CC"/>
    <w:rsid w:val="00E13CC7"/>
    <w:rsid w:val="00E176BE"/>
    <w:rsid w:val="00E21BB7"/>
    <w:rsid w:val="00E23AA8"/>
    <w:rsid w:val="00E24842"/>
    <w:rsid w:val="00E26A7C"/>
    <w:rsid w:val="00E32091"/>
    <w:rsid w:val="00E33AB9"/>
    <w:rsid w:val="00E3403A"/>
    <w:rsid w:val="00E341A2"/>
    <w:rsid w:val="00E35B8D"/>
    <w:rsid w:val="00E36956"/>
    <w:rsid w:val="00E36EE8"/>
    <w:rsid w:val="00E3786C"/>
    <w:rsid w:val="00E40563"/>
    <w:rsid w:val="00E42083"/>
    <w:rsid w:val="00E4607D"/>
    <w:rsid w:val="00E472F1"/>
    <w:rsid w:val="00E47DA8"/>
    <w:rsid w:val="00E47F3C"/>
    <w:rsid w:val="00E507B8"/>
    <w:rsid w:val="00E51985"/>
    <w:rsid w:val="00E5204C"/>
    <w:rsid w:val="00E52CAC"/>
    <w:rsid w:val="00E535C4"/>
    <w:rsid w:val="00E53B05"/>
    <w:rsid w:val="00E545B2"/>
    <w:rsid w:val="00E54E5C"/>
    <w:rsid w:val="00E54F00"/>
    <w:rsid w:val="00E5601C"/>
    <w:rsid w:val="00E561B8"/>
    <w:rsid w:val="00E56450"/>
    <w:rsid w:val="00E57653"/>
    <w:rsid w:val="00E60463"/>
    <w:rsid w:val="00E60809"/>
    <w:rsid w:val="00E60D56"/>
    <w:rsid w:val="00E6435C"/>
    <w:rsid w:val="00E650F6"/>
    <w:rsid w:val="00E66D85"/>
    <w:rsid w:val="00E67F8B"/>
    <w:rsid w:val="00E706D9"/>
    <w:rsid w:val="00E72322"/>
    <w:rsid w:val="00E724D9"/>
    <w:rsid w:val="00E728E1"/>
    <w:rsid w:val="00E744D6"/>
    <w:rsid w:val="00E75928"/>
    <w:rsid w:val="00E75BE4"/>
    <w:rsid w:val="00E765F0"/>
    <w:rsid w:val="00E771A2"/>
    <w:rsid w:val="00E77EB2"/>
    <w:rsid w:val="00E801FD"/>
    <w:rsid w:val="00E8058A"/>
    <w:rsid w:val="00E811FD"/>
    <w:rsid w:val="00E8280A"/>
    <w:rsid w:val="00E84453"/>
    <w:rsid w:val="00E845E2"/>
    <w:rsid w:val="00E870F1"/>
    <w:rsid w:val="00E90278"/>
    <w:rsid w:val="00E91E88"/>
    <w:rsid w:val="00E924B8"/>
    <w:rsid w:val="00E927DF"/>
    <w:rsid w:val="00E934A4"/>
    <w:rsid w:val="00E93856"/>
    <w:rsid w:val="00E942A4"/>
    <w:rsid w:val="00E94484"/>
    <w:rsid w:val="00E9483C"/>
    <w:rsid w:val="00E97466"/>
    <w:rsid w:val="00E97975"/>
    <w:rsid w:val="00EA095B"/>
    <w:rsid w:val="00EA2189"/>
    <w:rsid w:val="00EA2A9B"/>
    <w:rsid w:val="00EA355B"/>
    <w:rsid w:val="00EA5235"/>
    <w:rsid w:val="00EA64D7"/>
    <w:rsid w:val="00EA73D6"/>
    <w:rsid w:val="00EB094F"/>
    <w:rsid w:val="00EB1319"/>
    <w:rsid w:val="00EB3985"/>
    <w:rsid w:val="00EB4252"/>
    <w:rsid w:val="00EB50A6"/>
    <w:rsid w:val="00EB5E97"/>
    <w:rsid w:val="00EB6FEA"/>
    <w:rsid w:val="00EB702A"/>
    <w:rsid w:val="00EB75B1"/>
    <w:rsid w:val="00EC05D0"/>
    <w:rsid w:val="00EC23B0"/>
    <w:rsid w:val="00EC27C9"/>
    <w:rsid w:val="00EC3C6A"/>
    <w:rsid w:val="00EC462A"/>
    <w:rsid w:val="00EC66F6"/>
    <w:rsid w:val="00ED04B0"/>
    <w:rsid w:val="00ED04DF"/>
    <w:rsid w:val="00ED1002"/>
    <w:rsid w:val="00ED15B5"/>
    <w:rsid w:val="00ED2F14"/>
    <w:rsid w:val="00ED45C8"/>
    <w:rsid w:val="00ED4A2B"/>
    <w:rsid w:val="00ED5E10"/>
    <w:rsid w:val="00ED6571"/>
    <w:rsid w:val="00ED65C4"/>
    <w:rsid w:val="00ED6728"/>
    <w:rsid w:val="00ED7018"/>
    <w:rsid w:val="00EE1338"/>
    <w:rsid w:val="00EE1DB0"/>
    <w:rsid w:val="00EE1DB2"/>
    <w:rsid w:val="00EE3ADF"/>
    <w:rsid w:val="00EE50ED"/>
    <w:rsid w:val="00EE6D3A"/>
    <w:rsid w:val="00EE74FE"/>
    <w:rsid w:val="00EE7A94"/>
    <w:rsid w:val="00EF37DA"/>
    <w:rsid w:val="00EF3BA8"/>
    <w:rsid w:val="00EF3CFD"/>
    <w:rsid w:val="00EF6D59"/>
    <w:rsid w:val="00EF7957"/>
    <w:rsid w:val="00F00089"/>
    <w:rsid w:val="00F00A49"/>
    <w:rsid w:val="00F017E8"/>
    <w:rsid w:val="00F01AC2"/>
    <w:rsid w:val="00F0234A"/>
    <w:rsid w:val="00F02620"/>
    <w:rsid w:val="00F0524A"/>
    <w:rsid w:val="00F070B2"/>
    <w:rsid w:val="00F1139E"/>
    <w:rsid w:val="00F12D23"/>
    <w:rsid w:val="00F14CFB"/>
    <w:rsid w:val="00F16116"/>
    <w:rsid w:val="00F167A8"/>
    <w:rsid w:val="00F16DAA"/>
    <w:rsid w:val="00F17186"/>
    <w:rsid w:val="00F208CA"/>
    <w:rsid w:val="00F21225"/>
    <w:rsid w:val="00F225A8"/>
    <w:rsid w:val="00F22B21"/>
    <w:rsid w:val="00F2389B"/>
    <w:rsid w:val="00F23F73"/>
    <w:rsid w:val="00F2462E"/>
    <w:rsid w:val="00F25D9B"/>
    <w:rsid w:val="00F26D98"/>
    <w:rsid w:val="00F30783"/>
    <w:rsid w:val="00F3223F"/>
    <w:rsid w:val="00F32A69"/>
    <w:rsid w:val="00F32F70"/>
    <w:rsid w:val="00F33096"/>
    <w:rsid w:val="00F337F3"/>
    <w:rsid w:val="00F350C5"/>
    <w:rsid w:val="00F356B4"/>
    <w:rsid w:val="00F35BD9"/>
    <w:rsid w:val="00F35FF8"/>
    <w:rsid w:val="00F3611E"/>
    <w:rsid w:val="00F36575"/>
    <w:rsid w:val="00F37FEE"/>
    <w:rsid w:val="00F4061A"/>
    <w:rsid w:val="00F40C60"/>
    <w:rsid w:val="00F415A8"/>
    <w:rsid w:val="00F41E17"/>
    <w:rsid w:val="00F44CB3"/>
    <w:rsid w:val="00F44FC0"/>
    <w:rsid w:val="00F471C8"/>
    <w:rsid w:val="00F472D3"/>
    <w:rsid w:val="00F510F4"/>
    <w:rsid w:val="00F523D0"/>
    <w:rsid w:val="00F55232"/>
    <w:rsid w:val="00F56251"/>
    <w:rsid w:val="00F57627"/>
    <w:rsid w:val="00F57B48"/>
    <w:rsid w:val="00F60787"/>
    <w:rsid w:val="00F61B43"/>
    <w:rsid w:val="00F61CA1"/>
    <w:rsid w:val="00F61DEF"/>
    <w:rsid w:val="00F650EE"/>
    <w:rsid w:val="00F65B05"/>
    <w:rsid w:val="00F6611D"/>
    <w:rsid w:val="00F67357"/>
    <w:rsid w:val="00F67671"/>
    <w:rsid w:val="00F67DB7"/>
    <w:rsid w:val="00F71E9C"/>
    <w:rsid w:val="00F72076"/>
    <w:rsid w:val="00F720F3"/>
    <w:rsid w:val="00F72300"/>
    <w:rsid w:val="00F72A6A"/>
    <w:rsid w:val="00F745BB"/>
    <w:rsid w:val="00F746A5"/>
    <w:rsid w:val="00F74E9B"/>
    <w:rsid w:val="00F80B34"/>
    <w:rsid w:val="00F80E17"/>
    <w:rsid w:val="00F810D7"/>
    <w:rsid w:val="00F81449"/>
    <w:rsid w:val="00F82445"/>
    <w:rsid w:val="00F828C2"/>
    <w:rsid w:val="00F82ABE"/>
    <w:rsid w:val="00F8368E"/>
    <w:rsid w:val="00F859D1"/>
    <w:rsid w:val="00F86983"/>
    <w:rsid w:val="00F873E4"/>
    <w:rsid w:val="00F906F2"/>
    <w:rsid w:val="00F9223F"/>
    <w:rsid w:val="00F9420E"/>
    <w:rsid w:val="00F94782"/>
    <w:rsid w:val="00F948B9"/>
    <w:rsid w:val="00F9584B"/>
    <w:rsid w:val="00F95A02"/>
    <w:rsid w:val="00F97123"/>
    <w:rsid w:val="00F9749E"/>
    <w:rsid w:val="00F97A75"/>
    <w:rsid w:val="00FA1102"/>
    <w:rsid w:val="00FA3D8E"/>
    <w:rsid w:val="00FA41C9"/>
    <w:rsid w:val="00FA60EE"/>
    <w:rsid w:val="00FA6DF4"/>
    <w:rsid w:val="00FA708F"/>
    <w:rsid w:val="00FA740D"/>
    <w:rsid w:val="00FA7592"/>
    <w:rsid w:val="00FA75F9"/>
    <w:rsid w:val="00FB0312"/>
    <w:rsid w:val="00FB1E04"/>
    <w:rsid w:val="00FB201C"/>
    <w:rsid w:val="00FB22FE"/>
    <w:rsid w:val="00FB4E95"/>
    <w:rsid w:val="00FB6615"/>
    <w:rsid w:val="00FC0852"/>
    <w:rsid w:val="00FC12F8"/>
    <w:rsid w:val="00FC287F"/>
    <w:rsid w:val="00FC38FF"/>
    <w:rsid w:val="00FC4427"/>
    <w:rsid w:val="00FC6414"/>
    <w:rsid w:val="00FC6EE9"/>
    <w:rsid w:val="00FD23A6"/>
    <w:rsid w:val="00FD3424"/>
    <w:rsid w:val="00FD37DA"/>
    <w:rsid w:val="00FD3E53"/>
    <w:rsid w:val="00FD3ED3"/>
    <w:rsid w:val="00FD5E06"/>
    <w:rsid w:val="00FE2FE7"/>
    <w:rsid w:val="00FE4049"/>
    <w:rsid w:val="00FE5DA4"/>
    <w:rsid w:val="00FE6359"/>
    <w:rsid w:val="00FF096C"/>
    <w:rsid w:val="00FF13B8"/>
    <w:rsid w:val="00FF2071"/>
    <w:rsid w:val="00FF2888"/>
    <w:rsid w:val="00FF4353"/>
    <w:rsid w:val="00FF44A7"/>
    <w:rsid w:val="05549DA1"/>
    <w:rsid w:val="0C0031D0"/>
    <w:rsid w:val="0F4B9EE2"/>
    <w:rsid w:val="0F64C73F"/>
    <w:rsid w:val="17D46502"/>
    <w:rsid w:val="18F6370E"/>
    <w:rsid w:val="1EB37B7B"/>
    <w:rsid w:val="22A150F4"/>
    <w:rsid w:val="22C33188"/>
    <w:rsid w:val="22E898CD"/>
    <w:rsid w:val="2C45BBB0"/>
    <w:rsid w:val="2E02752D"/>
    <w:rsid w:val="35BEB5F5"/>
    <w:rsid w:val="39863142"/>
    <w:rsid w:val="40797A57"/>
    <w:rsid w:val="45466A65"/>
    <w:rsid w:val="478FCED4"/>
    <w:rsid w:val="4BB34503"/>
    <w:rsid w:val="4F0FE7CA"/>
    <w:rsid w:val="4FBB219D"/>
    <w:rsid w:val="57759313"/>
    <w:rsid w:val="59733014"/>
    <w:rsid w:val="67A698ED"/>
    <w:rsid w:val="6934B75F"/>
    <w:rsid w:val="70CC6285"/>
    <w:rsid w:val="72EF34BA"/>
    <w:rsid w:val="7804C75A"/>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3C1F9B44-4492-49C9-A57E-00621CEAC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543"/>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81032F"/>
    <w:pPr>
      <w:numPr>
        <w:numId w:val="3"/>
      </w:numPr>
      <w:spacing w:before="240" w:after="240" w:line="276" w:lineRule="auto"/>
    </w:pPr>
    <w:rPr>
      <w:b/>
      <w:szCs w:val="18"/>
    </w:rPr>
  </w:style>
  <w:style w:type="character" w:customStyle="1" w:styleId="ObservationChar">
    <w:name w:val="Observation Char"/>
    <w:basedOn w:val="B-BodyChar"/>
    <w:link w:val="Observation"/>
    <w:rsid w:val="0081032F"/>
    <w:rPr>
      <w:rFonts w:ascii="Times New Roman" w:eastAsia="Times New Roman" w:hAnsi="Times New Roman"/>
      <w:b/>
      <w:sz w:val="22"/>
      <w:szCs w:val="18"/>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A92A5C"/>
    <w:pPr>
      <w:tabs>
        <w:tab w:val="left" w:pos="1320"/>
        <w:tab w:val="right" w:leader="dot" w:pos="9350"/>
      </w:tabs>
      <w:spacing w:after="100"/>
    </w:pPr>
  </w:style>
  <w:style w:type="character" w:customStyle="1" w:styleId="Heading4Char">
    <w:name w:val="Heading 4 Char"/>
    <w:basedOn w:val="DefaultParagraphFont"/>
    <w:link w:val="Heading4"/>
    <w:uiPriority w:val="9"/>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paragraph" w:customStyle="1" w:styleId="pl">
    <w:name w:val="pl"/>
    <w:basedOn w:val="Normal"/>
    <w:rsid w:val="000C3B41"/>
    <w:pPr>
      <w:overflowPunct/>
      <w:autoSpaceDE/>
      <w:autoSpaceDN/>
      <w:adjustRightInd/>
      <w:spacing w:before="100" w:beforeAutospacing="1" w:after="100" w:afterAutospacing="1"/>
      <w:textAlignment w:val="auto"/>
    </w:pPr>
    <w:rPr>
      <w:sz w:val="24"/>
      <w:szCs w:val="24"/>
      <w:lang w:val="en-US"/>
    </w:rPr>
  </w:style>
  <w:style w:type="paragraph" w:customStyle="1" w:styleId="tal">
    <w:name w:val="tal"/>
    <w:basedOn w:val="Normal"/>
    <w:rsid w:val="000C3B41"/>
    <w:pPr>
      <w:overflowPunct/>
      <w:autoSpaceDE/>
      <w:autoSpaceDN/>
      <w:adjustRightInd/>
      <w:spacing w:before="100" w:beforeAutospacing="1" w:after="100" w:afterAutospacing="1"/>
      <w:textAlignment w:val="auto"/>
    </w:pPr>
    <w:rPr>
      <w:sz w:val="24"/>
      <w:szCs w:val="24"/>
      <w:lang w:val="en-US"/>
    </w:rPr>
  </w:style>
  <w:style w:type="paragraph" w:customStyle="1" w:styleId="th0">
    <w:name w:val="th"/>
    <w:basedOn w:val="Normal"/>
    <w:rsid w:val="000C3B41"/>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84305578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607423208">
      <w:bodyDiv w:val="1"/>
      <w:marLeft w:val="0"/>
      <w:marRight w:val="0"/>
      <w:marTop w:val="0"/>
      <w:marBottom w:val="0"/>
      <w:divBdr>
        <w:top w:val="none" w:sz="0" w:space="0" w:color="auto"/>
        <w:left w:val="none" w:sz="0" w:space="0" w:color="auto"/>
        <w:bottom w:val="none" w:sz="0" w:space="0" w:color="auto"/>
        <w:right w:val="none" w:sz="0" w:space="0" w:color="auto"/>
      </w:divBdr>
    </w:div>
    <w:div w:id="1708986746">
      <w:bodyDiv w:val="1"/>
      <w:marLeft w:val="0"/>
      <w:marRight w:val="0"/>
      <w:marTop w:val="0"/>
      <w:marBottom w:val="0"/>
      <w:divBdr>
        <w:top w:val="none" w:sz="0" w:space="0" w:color="auto"/>
        <w:left w:val="none" w:sz="0" w:space="0" w:color="auto"/>
        <w:bottom w:val="none" w:sz="0" w:space="0" w:color="auto"/>
        <w:right w:val="none" w:sz="0" w:space="0" w:color="auto"/>
      </w:divBdr>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0380441">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59911442-4212-46E4-9950-7809D8D52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1183</Words>
  <Characters>6746</Characters>
  <Application>Microsoft Office Word</Application>
  <DocSecurity>0</DocSecurity>
  <Lines>56</Lines>
  <Paragraphs>15</Paragraphs>
  <ScaleCrop>false</ScaleCrop>
  <Company>Qualcomm Incorporated</Company>
  <LinksUpToDate>false</LinksUpToDate>
  <CharactersWithSpaces>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QC (Umesh)</cp:lastModifiedBy>
  <cp:revision>316</cp:revision>
  <dcterms:created xsi:type="dcterms:W3CDTF">2022-08-03T22:24:00Z</dcterms:created>
  <dcterms:modified xsi:type="dcterms:W3CDTF">2023-02-17T05:02:00Z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ies>
</file>